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57" w:rsidRDefault="00022657" w:rsidP="00022657">
      <w:pPr>
        <w:pStyle w:val="a5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111303" w:rsidRDefault="00111303" w:rsidP="00022657">
      <w:pPr>
        <w:pStyle w:val="a5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263400" w:rsidRPr="00111303" w:rsidRDefault="001D601A" w:rsidP="00022657"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西南大学</w:t>
      </w:r>
      <w:r w:rsidR="00111303" w:rsidRPr="00111303">
        <w:rPr>
          <w:rFonts w:ascii="仿宋_GB2312" w:eastAsia="仿宋_GB2312" w:hint="eastAsia"/>
          <w:b/>
          <w:sz w:val="36"/>
          <w:szCs w:val="36"/>
        </w:rPr>
        <w:t>专业学位研究生教学案例库建设项目</w:t>
      </w:r>
    </w:p>
    <w:p w:rsidR="00111303" w:rsidRDefault="00111303" w:rsidP="00022657">
      <w:pPr>
        <w:pStyle w:val="a7"/>
        <w:ind w:leftChars="-3" w:left="-6" w:firstLineChars="0" w:firstLine="0"/>
        <w:jc w:val="center"/>
        <w:rPr>
          <w:rFonts w:ascii="黑体" w:eastAsia="黑体" w:hAnsi="黑体"/>
          <w:bCs/>
          <w:color w:val="auto"/>
          <w:sz w:val="48"/>
          <w:szCs w:val="48"/>
        </w:rPr>
      </w:pPr>
    </w:p>
    <w:p w:rsidR="00022657" w:rsidRPr="00263400" w:rsidRDefault="00552C74" w:rsidP="00022657">
      <w:pPr>
        <w:pStyle w:val="a7"/>
        <w:ind w:leftChars="-3" w:left="-6" w:firstLineChars="0" w:firstLine="0"/>
        <w:jc w:val="center"/>
        <w:rPr>
          <w:rFonts w:ascii="黑体" w:eastAsia="黑体" w:hAnsi="黑体"/>
          <w:bCs/>
          <w:color w:val="auto"/>
          <w:sz w:val="48"/>
          <w:szCs w:val="48"/>
        </w:rPr>
      </w:pPr>
      <w:r>
        <w:rPr>
          <w:rFonts w:ascii="黑体" w:eastAsia="黑体" w:hAnsi="黑体" w:hint="eastAsia"/>
          <w:bCs/>
          <w:color w:val="auto"/>
          <w:sz w:val="48"/>
          <w:szCs w:val="48"/>
        </w:rPr>
        <w:t>结题</w:t>
      </w:r>
      <w:r w:rsidR="00111303">
        <w:rPr>
          <w:rFonts w:ascii="黑体" w:eastAsia="黑体" w:hAnsi="黑体" w:hint="eastAsia"/>
          <w:bCs/>
          <w:color w:val="auto"/>
          <w:sz w:val="48"/>
          <w:szCs w:val="48"/>
        </w:rPr>
        <w:t>支撑材料</w:t>
      </w:r>
    </w:p>
    <w:p w:rsidR="00022657" w:rsidRDefault="00022657" w:rsidP="00022657">
      <w:pPr>
        <w:spacing w:line="600" w:lineRule="exact"/>
        <w:ind w:firstLine="480"/>
        <w:rPr>
          <w:rFonts w:ascii="仿宋_GB2312" w:eastAsia="仿宋_GB2312"/>
        </w:rPr>
      </w:pPr>
    </w:p>
    <w:p w:rsidR="00111303" w:rsidRDefault="00111303" w:rsidP="00022657">
      <w:pPr>
        <w:spacing w:line="600" w:lineRule="exact"/>
        <w:ind w:firstLine="480"/>
        <w:rPr>
          <w:rFonts w:ascii="仿宋_GB2312" w:eastAsia="仿宋_GB2312"/>
        </w:rPr>
      </w:pPr>
    </w:p>
    <w:p w:rsidR="00111303" w:rsidRDefault="00111303" w:rsidP="00022657">
      <w:pPr>
        <w:spacing w:line="600" w:lineRule="exact"/>
        <w:ind w:firstLine="480"/>
        <w:rPr>
          <w:rFonts w:ascii="仿宋_GB2312" w:eastAsia="仿宋_GB2312"/>
        </w:rPr>
      </w:pPr>
    </w:p>
    <w:p w:rsidR="00111303" w:rsidRDefault="00111303" w:rsidP="00022657">
      <w:pPr>
        <w:spacing w:line="600" w:lineRule="exact"/>
        <w:ind w:firstLine="480"/>
        <w:rPr>
          <w:rFonts w:ascii="仿宋_GB2312" w:eastAsia="仿宋_GB2312"/>
        </w:rPr>
      </w:pPr>
    </w:p>
    <w:tbl>
      <w:tblPr>
        <w:tblW w:w="6662" w:type="dxa"/>
        <w:jc w:val="center"/>
        <w:tblLook w:val="04A0" w:firstRow="1" w:lastRow="0" w:firstColumn="1" w:lastColumn="0" w:noHBand="0" w:noVBand="1"/>
      </w:tblPr>
      <w:tblGrid>
        <w:gridCol w:w="3260"/>
        <w:gridCol w:w="3402"/>
      </w:tblGrid>
      <w:tr w:rsidR="00111303" w:rsidRPr="00EF3C56" w:rsidTr="005C7326">
        <w:trPr>
          <w:jc w:val="center"/>
        </w:trPr>
        <w:tc>
          <w:tcPr>
            <w:tcW w:w="3260" w:type="dxa"/>
          </w:tcPr>
          <w:p w:rsidR="00111303" w:rsidRPr="00EF3C56" w:rsidRDefault="00111303" w:rsidP="005C7326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项目名称：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1303" w:rsidRPr="00EF3C56" w:rsidRDefault="00111303" w:rsidP="005C7326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111303" w:rsidRPr="00EF3C56" w:rsidTr="005C7326">
        <w:trPr>
          <w:trHeight w:val="445"/>
          <w:jc w:val="center"/>
        </w:trPr>
        <w:tc>
          <w:tcPr>
            <w:tcW w:w="3260" w:type="dxa"/>
          </w:tcPr>
          <w:p w:rsidR="00111303" w:rsidRPr="00EF3C56" w:rsidRDefault="00111303" w:rsidP="005C7326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专业学位名称：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1303" w:rsidRPr="00EF3C56" w:rsidRDefault="00111303" w:rsidP="005C7326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111303" w:rsidRPr="00EF3C56" w:rsidTr="005C7326">
        <w:trPr>
          <w:jc w:val="center"/>
        </w:trPr>
        <w:tc>
          <w:tcPr>
            <w:tcW w:w="3260" w:type="dxa"/>
          </w:tcPr>
          <w:p w:rsidR="00111303" w:rsidRPr="00EF3C56" w:rsidRDefault="00111303" w:rsidP="005C7326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项目负责人：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1303" w:rsidRPr="00EF3C56" w:rsidRDefault="00111303" w:rsidP="005C7326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111303" w:rsidRPr="00EF3C56" w:rsidTr="005C7326">
        <w:trPr>
          <w:jc w:val="center"/>
        </w:trPr>
        <w:tc>
          <w:tcPr>
            <w:tcW w:w="3260" w:type="dxa"/>
          </w:tcPr>
          <w:p w:rsidR="00111303" w:rsidRPr="00EF3C56" w:rsidRDefault="00111303" w:rsidP="005C7326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 w:hint="eastAsia"/>
                <w:sz w:val="32"/>
                <w:szCs w:val="32"/>
              </w:rPr>
              <w:t>能否共享</w:t>
            </w:r>
            <w:r w:rsidRPr="00EF3C56">
              <w:rPr>
                <w:rFonts w:ascii="Times New Roman" w:eastAsia="仿宋" w:hAnsi="仿宋"/>
                <w:sz w:val="32"/>
                <w:szCs w:val="3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11303" w:rsidRPr="00EF3C56" w:rsidRDefault="00111303" w:rsidP="005C7326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√</w:t>
            </w:r>
            <w:r w:rsidRPr="00EF3C56">
              <w:rPr>
                <w:rFonts w:ascii="Times New Roman" w:eastAsia="仿宋" w:hAnsi="仿宋" w:hint="eastAsia"/>
                <w:sz w:val="32"/>
                <w:szCs w:val="32"/>
              </w:rPr>
              <w:t>能</w:t>
            </w:r>
            <w:r w:rsidRPr="00EF3C56">
              <w:rPr>
                <w:rFonts w:ascii="Times New Roman" w:eastAsia="仿宋" w:hAnsi="Times New Roman"/>
                <w:sz w:val="32"/>
                <w:szCs w:val="32"/>
              </w:rPr>
              <w:t xml:space="preserve">    □</w:t>
            </w:r>
            <w:r w:rsidRPr="00EF3C56">
              <w:rPr>
                <w:rFonts w:ascii="Times New Roman" w:eastAsia="仿宋" w:hAnsi="仿宋" w:hint="eastAsia"/>
                <w:sz w:val="32"/>
                <w:szCs w:val="32"/>
              </w:rPr>
              <w:t>否</w:t>
            </w:r>
          </w:p>
        </w:tc>
      </w:tr>
    </w:tbl>
    <w:p w:rsidR="00111303" w:rsidRPr="00EF3C56" w:rsidRDefault="00111303" w:rsidP="00111303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111303" w:rsidRDefault="00111303" w:rsidP="00111303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1D601A" w:rsidRDefault="001D601A" w:rsidP="00111303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1D601A" w:rsidRDefault="001D601A" w:rsidP="00111303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1D601A" w:rsidRPr="00EF3C56" w:rsidRDefault="001D601A" w:rsidP="00111303">
      <w:pPr>
        <w:widowControl/>
        <w:jc w:val="left"/>
        <w:rPr>
          <w:rFonts w:ascii="Times New Roman" w:eastAsia="仿宋" w:hAnsi="Times New Roman" w:hint="eastAsia"/>
          <w:sz w:val="32"/>
          <w:szCs w:val="32"/>
        </w:rPr>
      </w:pPr>
    </w:p>
    <w:p w:rsidR="00111303" w:rsidRPr="00EF3C56" w:rsidRDefault="00111303" w:rsidP="00111303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111303" w:rsidRPr="00EF3C56" w:rsidRDefault="001D601A" w:rsidP="00111303">
      <w:pPr>
        <w:widowControl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西南大学</w:t>
      </w:r>
      <w:r w:rsidR="00111303">
        <w:rPr>
          <w:rFonts w:ascii="Times New Roman" w:eastAsia="仿宋" w:hAnsi="仿宋" w:hint="eastAsia"/>
          <w:sz w:val="32"/>
          <w:szCs w:val="32"/>
        </w:rPr>
        <w:t>研究生院制</w:t>
      </w:r>
    </w:p>
    <w:p w:rsidR="00111303" w:rsidRPr="00EF3C56" w:rsidRDefault="00111303" w:rsidP="00111303">
      <w:pPr>
        <w:widowControl/>
        <w:jc w:val="center"/>
        <w:rPr>
          <w:rFonts w:ascii="Times New Roman" w:eastAsia="仿宋" w:hAnsi="Times New Roman"/>
          <w:sz w:val="32"/>
          <w:szCs w:val="32"/>
        </w:rPr>
      </w:pPr>
      <w:r w:rsidRPr="00EF3C56"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20</w:t>
      </w:r>
      <w:r w:rsidRPr="00EF3C56">
        <w:rPr>
          <w:rFonts w:ascii="Times New Roman" w:eastAsia="仿宋" w:hAnsi="仿宋"/>
          <w:sz w:val="32"/>
          <w:szCs w:val="32"/>
        </w:rPr>
        <w:t>年</w:t>
      </w:r>
      <w:r w:rsidR="001D601A">
        <w:rPr>
          <w:rFonts w:ascii="Times New Roman" w:eastAsia="仿宋" w:hAnsi="Times New Roman"/>
          <w:sz w:val="32"/>
          <w:szCs w:val="32"/>
        </w:rPr>
        <w:t xml:space="preserve">  </w:t>
      </w:r>
      <w:r w:rsidRPr="00EF3C56">
        <w:rPr>
          <w:rFonts w:ascii="Times New Roman" w:eastAsia="仿宋" w:hAnsi="仿宋"/>
          <w:sz w:val="32"/>
          <w:szCs w:val="32"/>
        </w:rPr>
        <w:t>月</w:t>
      </w:r>
      <w:r w:rsidR="001D601A">
        <w:rPr>
          <w:rFonts w:ascii="Times New Roman" w:eastAsia="仿宋" w:hAnsi="仿宋" w:hint="eastAsia"/>
          <w:sz w:val="32"/>
          <w:szCs w:val="32"/>
        </w:rPr>
        <w:t xml:space="preserve"> </w:t>
      </w:r>
      <w:r w:rsidR="001D601A">
        <w:rPr>
          <w:rFonts w:ascii="Times New Roman" w:eastAsia="仿宋" w:hAnsi="仿宋"/>
          <w:sz w:val="32"/>
          <w:szCs w:val="32"/>
        </w:rPr>
        <w:t xml:space="preserve"> </w:t>
      </w:r>
      <w:r w:rsidR="001D601A">
        <w:rPr>
          <w:rFonts w:ascii="Times New Roman" w:eastAsia="仿宋" w:hAnsi="仿宋" w:hint="eastAsia"/>
          <w:sz w:val="32"/>
          <w:szCs w:val="32"/>
        </w:rPr>
        <w:t>日</w:t>
      </w:r>
    </w:p>
    <w:p w:rsidR="00022657" w:rsidRDefault="00022657" w:rsidP="00022657">
      <w:pPr>
        <w:spacing w:line="600" w:lineRule="exact"/>
        <w:ind w:firstLine="480"/>
        <w:rPr>
          <w:rFonts w:ascii="仿宋_GB2312" w:eastAsia="仿宋_GB2312"/>
        </w:rPr>
      </w:pPr>
    </w:p>
    <w:p w:rsidR="004A2DF3" w:rsidRPr="007C4226" w:rsidRDefault="004A2DF3" w:rsidP="00111303">
      <w:pPr>
        <w:spacing w:line="600" w:lineRule="exact"/>
        <w:ind w:firstLine="480"/>
        <w:jc w:val="center"/>
        <w:rPr>
          <w:rFonts w:ascii="黑体" w:eastAsia="黑体" w:hAnsi="黑体"/>
          <w:sz w:val="48"/>
          <w:szCs w:val="48"/>
        </w:rPr>
      </w:pPr>
      <w:r w:rsidRPr="007C4226">
        <w:rPr>
          <w:rFonts w:ascii="黑体" w:eastAsia="黑体" w:hAnsi="黑体" w:hint="eastAsia"/>
          <w:sz w:val="48"/>
          <w:szCs w:val="48"/>
        </w:rPr>
        <w:lastRenderedPageBreak/>
        <w:t>目</w:t>
      </w:r>
      <w:r w:rsidRPr="007C4226">
        <w:rPr>
          <w:rFonts w:ascii="黑体" w:eastAsia="黑体" w:hAnsi="黑体"/>
          <w:sz w:val="48"/>
          <w:szCs w:val="48"/>
        </w:rPr>
        <w:t xml:space="preserve"> 录</w:t>
      </w:r>
    </w:p>
    <w:p w:rsidR="004A2DF3" w:rsidRDefault="00111303" w:rsidP="00E16C3F">
      <w:pPr>
        <w:pStyle w:val="a3"/>
        <w:numPr>
          <w:ilvl w:val="0"/>
          <w:numId w:val="1"/>
        </w:numPr>
        <w:shd w:val="clear" w:color="auto" w:fill="FFFFFF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申报书</w:t>
      </w:r>
    </w:p>
    <w:p w:rsidR="00E16C3F" w:rsidRPr="007C4226" w:rsidRDefault="00E16C3F" w:rsidP="00E16C3F">
      <w:pPr>
        <w:pStyle w:val="a3"/>
        <w:shd w:val="clear" w:color="auto" w:fill="FFFFFF"/>
        <w:ind w:left="720"/>
        <w:rPr>
          <w:rFonts w:ascii="黑体" w:eastAsia="黑体" w:hAnsi="黑体"/>
          <w:sz w:val="32"/>
          <w:szCs w:val="32"/>
        </w:rPr>
      </w:pPr>
      <w:r w:rsidRPr="00E16C3F"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使用</w:t>
      </w:r>
      <w:r w:rsidRPr="00E16C3F">
        <w:rPr>
          <w:rFonts w:ascii="黑体" w:eastAsia="黑体" w:hAnsi="黑体" w:hint="eastAsia"/>
          <w:color w:val="FF0000"/>
          <w:sz w:val="32"/>
          <w:szCs w:val="32"/>
        </w:rPr>
        <w:t>签字盖章后PDF版）</w:t>
      </w:r>
    </w:p>
    <w:p w:rsidR="00111303" w:rsidRPr="00111303" w:rsidRDefault="00111303" w:rsidP="00111303">
      <w:pPr>
        <w:pStyle w:val="a3"/>
        <w:numPr>
          <w:ilvl w:val="0"/>
          <w:numId w:val="1"/>
        </w:numPr>
        <w:shd w:val="clear" w:color="auto" w:fill="FFFFFF"/>
        <w:rPr>
          <w:rFonts w:ascii="黑体" w:eastAsia="黑体" w:hAnsi="黑体"/>
          <w:sz w:val="32"/>
          <w:szCs w:val="32"/>
        </w:rPr>
      </w:pPr>
      <w:r w:rsidRPr="007C4226">
        <w:rPr>
          <w:rFonts w:ascii="黑体" w:eastAsia="黑体" w:hAnsi="黑体" w:hint="eastAsia"/>
          <w:sz w:val="32"/>
          <w:szCs w:val="32"/>
        </w:rPr>
        <w:t>立项</w:t>
      </w:r>
      <w:r w:rsidR="00872BCD">
        <w:rPr>
          <w:rFonts w:ascii="黑体" w:eastAsia="黑体" w:hAnsi="黑体" w:hint="eastAsia"/>
          <w:sz w:val="32"/>
          <w:szCs w:val="32"/>
        </w:rPr>
        <w:t>协议</w:t>
      </w:r>
      <w:r w:rsidRPr="007C4226">
        <w:rPr>
          <w:rFonts w:ascii="黑体" w:eastAsia="黑体" w:hAnsi="黑体" w:hint="eastAsia"/>
          <w:sz w:val="32"/>
          <w:szCs w:val="32"/>
        </w:rPr>
        <w:t>书</w:t>
      </w:r>
    </w:p>
    <w:p w:rsidR="00111303" w:rsidRDefault="00111303" w:rsidP="00111303">
      <w:pPr>
        <w:pStyle w:val="a3"/>
        <w:shd w:val="clear" w:color="auto" w:fill="FFFFFF"/>
        <w:ind w:left="720"/>
        <w:rPr>
          <w:rFonts w:ascii="黑体" w:eastAsia="黑体" w:hAnsi="黑体"/>
          <w:sz w:val="32"/>
          <w:szCs w:val="32"/>
        </w:rPr>
      </w:pPr>
      <w:r w:rsidRPr="00E16C3F"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使用</w:t>
      </w:r>
      <w:r w:rsidRPr="00E16C3F">
        <w:rPr>
          <w:rFonts w:ascii="黑体" w:eastAsia="黑体" w:hAnsi="黑体" w:hint="eastAsia"/>
          <w:color w:val="FF0000"/>
          <w:sz w:val="32"/>
          <w:szCs w:val="32"/>
        </w:rPr>
        <w:t>签字盖章后PDF版）</w:t>
      </w:r>
    </w:p>
    <w:p w:rsidR="004E3A36" w:rsidRPr="007C4226" w:rsidRDefault="004A2DF3" w:rsidP="004E3A36">
      <w:pPr>
        <w:pStyle w:val="a3"/>
        <w:shd w:val="clear" w:color="auto" w:fill="FFFFFF"/>
        <w:rPr>
          <w:rFonts w:ascii="黑体" w:eastAsia="黑体" w:hAnsi="黑体"/>
          <w:sz w:val="32"/>
          <w:szCs w:val="32"/>
        </w:rPr>
      </w:pPr>
      <w:r w:rsidRPr="007C4226">
        <w:rPr>
          <w:rFonts w:ascii="黑体" w:eastAsia="黑体" w:hAnsi="黑体" w:hint="eastAsia"/>
          <w:sz w:val="32"/>
          <w:szCs w:val="32"/>
        </w:rPr>
        <w:t>三、</w:t>
      </w:r>
      <w:r w:rsidR="004E3A36" w:rsidRPr="007C4226">
        <w:rPr>
          <w:rFonts w:ascii="黑体" w:eastAsia="黑体" w:hAnsi="黑体" w:hint="eastAsia"/>
          <w:sz w:val="32"/>
          <w:szCs w:val="32"/>
        </w:rPr>
        <w:t>结题成果材料</w:t>
      </w:r>
    </w:p>
    <w:p w:rsidR="004E3A36" w:rsidRPr="00E16C3F" w:rsidRDefault="004E3A36" w:rsidP="00163795">
      <w:pPr>
        <w:pStyle w:val="a3"/>
        <w:shd w:val="clear" w:color="auto" w:fill="FFFFFF"/>
        <w:spacing w:line="360" w:lineRule="auto"/>
        <w:ind w:firstLineChars="200" w:firstLine="672"/>
        <w:jc w:val="both"/>
        <w:rPr>
          <w:rFonts w:ascii="黑体" w:eastAsia="黑体" w:hAnsi="黑体"/>
          <w:color w:val="FF0000"/>
          <w:sz w:val="32"/>
          <w:szCs w:val="32"/>
        </w:rPr>
      </w:pPr>
      <w:r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（</w:t>
      </w:r>
      <w:r w:rsidR="00DA0620" w:rsidRPr="00DA0620">
        <w:rPr>
          <w:rFonts w:ascii="黑体" w:eastAsia="黑体" w:hAnsi="黑体" w:hint="eastAsia"/>
          <w:bCs/>
          <w:color w:val="FF0000"/>
          <w:spacing w:val="8"/>
          <w:sz w:val="32"/>
          <w:szCs w:val="32"/>
        </w:rPr>
        <w:t>完整教学</w:t>
      </w:r>
      <w:r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案例</w:t>
      </w:r>
      <w:r w:rsidRPr="00E16C3F">
        <w:rPr>
          <w:rFonts w:ascii="黑体" w:eastAsia="黑体" w:hAnsi="黑体" w:hint="eastAsia"/>
          <w:color w:val="FF0000"/>
          <w:spacing w:val="8"/>
          <w:sz w:val="32"/>
          <w:szCs w:val="32"/>
        </w:rPr>
        <w:t>、视频、</w:t>
      </w:r>
      <w:r w:rsidR="00DA0620"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教材、</w:t>
      </w:r>
      <w:r w:rsidR="00DA0620"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编写讲义、</w:t>
      </w:r>
      <w:r>
        <w:rPr>
          <w:rFonts w:ascii="黑体" w:eastAsia="黑体" w:hAnsi="黑体" w:hint="eastAsia"/>
          <w:color w:val="FF0000"/>
          <w:spacing w:val="8"/>
          <w:sz w:val="32"/>
          <w:szCs w:val="32"/>
        </w:rPr>
        <w:t>成果应用</w:t>
      </w:r>
      <w:r w:rsidRPr="00E16C3F">
        <w:rPr>
          <w:rFonts w:ascii="黑体" w:eastAsia="黑体" w:hAnsi="黑体" w:hint="eastAsia"/>
          <w:color w:val="FF0000"/>
          <w:spacing w:val="8"/>
          <w:sz w:val="32"/>
          <w:szCs w:val="32"/>
        </w:rPr>
        <w:t>报告、</w:t>
      </w:r>
      <w:r w:rsidR="00DA0620"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教学研究论文、</w:t>
      </w:r>
      <w:r w:rsidR="00DA0620"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案例入库证书、</w:t>
      </w:r>
      <w:r w:rsidRPr="00DA0620">
        <w:rPr>
          <w:rFonts w:ascii="黑体" w:eastAsia="黑体" w:hAnsi="黑体" w:hint="eastAsia"/>
          <w:color w:val="FF0000"/>
          <w:spacing w:val="8"/>
          <w:sz w:val="32"/>
          <w:szCs w:val="32"/>
        </w:rPr>
        <w:t>获奖证明等</w:t>
      </w:r>
      <w:r w:rsidRPr="00E16C3F">
        <w:rPr>
          <w:rFonts w:ascii="黑体" w:eastAsia="黑体" w:hAnsi="黑体" w:hint="eastAsia"/>
          <w:color w:val="FF0000"/>
          <w:spacing w:val="8"/>
          <w:sz w:val="32"/>
          <w:szCs w:val="32"/>
        </w:rPr>
        <w:t>，在目录中列出</w:t>
      </w:r>
      <w:r>
        <w:rPr>
          <w:rFonts w:ascii="黑体" w:eastAsia="黑体" w:hAnsi="黑体" w:hint="eastAsia"/>
          <w:color w:val="FF0000"/>
          <w:spacing w:val="8"/>
          <w:sz w:val="32"/>
          <w:szCs w:val="32"/>
        </w:rPr>
        <w:t>清单</w:t>
      </w:r>
      <w:r w:rsidRPr="00E16C3F">
        <w:rPr>
          <w:rFonts w:ascii="黑体" w:eastAsia="黑体" w:hAnsi="黑体" w:hint="eastAsia"/>
          <w:color w:val="FF0000"/>
          <w:spacing w:val="8"/>
          <w:sz w:val="32"/>
          <w:szCs w:val="32"/>
        </w:rPr>
        <w:t>）</w:t>
      </w:r>
      <w:bookmarkStart w:id="0" w:name="_GoBack"/>
      <w:bookmarkEnd w:id="0"/>
    </w:p>
    <w:p w:rsidR="004E3A36" w:rsidRPr="007C4226" w:rsidRDefault="004A2DF3" w:rsidP="004E3A36">
      <w:pPr>
        <w:pStyle w:val="a3"/>
        <w:shd w:val="clear" w:color="auto" w:fill="FFFFFF"/>
        <w:rPr>
          <w:rFonts w:ascii="黑体" w:eastAsia="黑体" w:hAnsi="黑体"/>
          <w:sz w:val="32"/>
          <w:szCs w:val="32"/>
        </w:rPr>
      </w:pPr>
      <w:r w:rsidRPr="007C4226">
        <w:rPr>
          <w:rFonts w:ascii="黑体" w:eastAsia="黑体" w:hAnsi="黑体" w:hint="eastAsia"/>
          <w:sz w:val="32"/>
          <w:szCs w:val="32"/>
        </w:rPr>
        <w:t>四、</w:t>
      </w:r>
      <w:r w:rsidR="004E3A36" w:rsidRPr="007C4226">
        <w:rPr>
          <w:rFonts w:ascii="黑体" w:eastAsia="黑体" w:hAnsi="黑体" w:hint="eastAsia"/>
          <w:sz w:val="32"/>
          <w:szCs w:val="32"/>
        </w:rPr>
        <w:t>附录</w:t>
      </w:r>
    </w:p>
    <w:p w:rsidR="004E3A36" w:rsidRPr="00E16C3F" w:rsidRDefault="004E3A36" w:rsidP="004E3A3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E16C3F">
        <w:rPr>
          <w:rFonts w:ascii="黑体" w:eastAsia="黑体" w:hAnsi="黑体"/>
          <w:color w:val="FF0000"/>
          <w:sz w:val="32"/>
          <w:szCs w:val="32"/>
        </w:rPr>
        <w:t>（</w:t>
      </w:r>
      <w:r w:rsidRPr="00E16C3F">
        <w:rPr>
          <w:rFonts w:ascii="黑体" w:eastAsia="黑体" w:hAnsi="黑体" w:hint="eastAsia"/>
          <w:color w:val="FF0000"/>
          <w:sz w:val="32"/>
          <w:szCs w:val="32"/>
        </w:rPr>
        <w:t>其他需要补充的材料</w:t>
      </w:r>
      <w:r w:rsidRPr="00E16C3F">
        <w:rPr>
          <w:rFonts w:ascii="黑体" w:eastAsia="黑体" w:hAnsi="黑体"/>
          <w:color w:val="FF0000"/>
          <w:sz w:val="32"/>
          <w:szCs w:val="32"/>
        </w:rPr>
        <w:t>）</w:t>
      </w:r>
    </w:p>
    <w:p w:rsidR="00022657" w:rsidRDefault="00022657" w:rsidP="004439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icrosoft YaHei UI" w:eastAsia="Microsoft YaHei UI" w:hAnsi="Microsoft YaHei UI"/>
          <w:color w:val="FF2941"/>
          <w:spacing w:val="8"/>
          <w:sz w:val="30"/>
          <w:szCs w:val="30"/>
        </w:rPr>
      </w:pPr>
    </w:p>
    <w:p w:rsidR="00E16C3F" w:rsidRDefault="00E16C3F" w:rsidP="004439B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  <w:color w:val="FF0000"/>
          <w:sz w:val="32"/>
          <w:szCs w:val="32"/>
        </w:rPr>
      </w:pPr>
    </w:p>
    <w:p w:rsidR="00E16C3F" w:rsidRDefault="00E16C3F" w:rsidP="004439B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  <w:color w:val="FF0000"/>
          <w:sz w:val="32"/>
          <w:szCs w:val="32"/>
        </w:rPr>
      </w:pPr>
    </w:p>
    <w:p w:rsidR="00E16C3F" w:rsidRDefault="00E16C3F" w:rsidP="004439B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  <w:color w:val="FF0000"/>
          <w:sz w:val="32"/>
          <w:szCs w:val="32"/>
        </w:rPr>
      </w:pPr>
    </w:p>
    <w:sectPr w:rsidR="00E1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71" w:rsidRDefault="00186471" w:rsidP="00111303">
      <w:r>
        <w:separator/>
      </w:r>
    </w:p>
  </w:endnote>
  <w:endnote w:type="continuationSeparator" w:id="0">
    <w:p w:rsidR="00186471" w:rsidRDefault="00186471" w:rsidP="0011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71" w:rsidRDefault="00186471" w:rsidP="00111303">
      <w:r>
        <w:separator/>
      </w:r>
    </w:p>
  </w:footnote>
  <w:footnote w:type="continuationSeparator" w:id="0">
    <w:p w:rsidR="00186471" w:rsidRDefault="00186471" w:rsidP="0011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3356"/>
    <w:multiLevelType w:val="hybridMultilevel"/>
    <w:tmpl w:val="E27C3524"/>
    <w:lvl w:ilvl="0" w:tplc="C44079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43"/>
    <w:rsid w:val="00022657"/>
    <w:rsid w:val="00111303"/>
    <w:rsid w:val="00163795"/>
    <w:rsid w:val="00186471"/>
    <w:rsid w:val="001D601A"/>
    <w:rsid w:val="00263400"/>
    <w:rsid w:val="004439BF"/>
    <w:rsid w:val="00457F45"/>
    <w:rsid w:val="00475B6B"/>
    <w:rsid w:val="004A2DF3"/>
    <w:rsid w:val="004E3A36"/>
    <w:rsid w:val="00552C74"/>
    <w:rsid w:val="00570989"/>
    <w:rsid w:val="005D6197"/>
    <w:rsid w:val="007C4226"/>
    <w:rsid w:val="00820EEF"/>
    <w:rsid w:val="008538B0"/>
    <w:rsid w:val="00872BCD"/>
    <w:rsid w:val="008B7343"/>
    <w:rsid w:val="009F75F3"/>
    <w:rsid w:val="00B0600C"/>
    <w:rsid w:val="00C33FB3"/>
    <w:rsid w:val="00C45696"/>
    <w:rsid w:val="00CF58BB"/>
    <w:rsid w:val="00DA0620"/>
    <w:rsid w:val="00E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9F6AC"/>
  <w15:chartTrackingRefBased/>
  <w15:docId w15:val="{BC278257-D994-4AA2-965C-FEA05C8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00C"/>
    <w:rPr>
      <w:b/>
      <w:bCs/>
    </w:rPr>
  </w:style>
  <w:style w:type="paragraph" w:styleId="a5">
    <w:name w:val="Plain Text"/>
    <w:basedOn w:val="a"/>
    <w:link w:val="a6"/>
    <w:qFormat/>
    <w:rsid w:val="00022657"/>
    <w:rPr>
      <w:rFonts w:ascii="宋体" w:eastAsia="宋体" w:hAnsi="Courier New" w:cs="Times New Roman"/>
      <w:szCs w:val="20"/>
    </w:rPr>
  </w:style>
  <w:style w:type="character" w:customStyle="1" w:styleId="a6">
    <w:name w:val="纯文本 字符"/>
    <w:basedOn w:val="a0"/>
    <w:link w:val="a5"/>
    <w:rsid w:val="00022657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a8"/>
    <w:qFormat/>
    <w:rsid w:val="00022657"/>
    <w:pPr>
      <w:spacing w:line="360" w:lineRule="auto"/>
      <w:ind w:firstLineChars="225" w:firstLine="540"/>
    </w:pPr>
    <w:rPr>
      <w:rFonts w:ascii="Times New Roman" w:eastAsia="仿宋_GB2312" w:hAnsi="Times New Roman" w:cs="Times New Roman"/>
      <w:color w:val="000000"/>
      <w:sz w:val="24"/>
      <w:szCs w:val="24"/>
    </w:rPr>
  </w:style>
  <w:style w:type="character" w:customStyle="1" w:styleId="a8">
    <w:name w:val="正文文本缩进 字符"/>
    <w:basedOn w:val="a0"/>
    <w:link w:val="a7"/>
    <w:rsid w:val="00022657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1130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11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黄漓红</cp:lastModifiedBy>
  <cp:revision>9</cp:revision>
  <dcterms:created xsi:type="dcterms:W3CDTF">2020-11-12T09:12:00Z</dcterms:created>
  <dcterms:modified xsi:type="dcterms:W3CDTF">2020-11-12T09:22:00Z</dcterms:modified>
</cp:coreProperties>
</file>