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2A" w:rsidRPr="00CE102A" w:rsidRDefault="00CE102A" w:rsidP="00CE102A">
      <w:pPr>
        <w:spacing w:line="360" w:lineRule="exact"/>
        <w:jc w:val="center"/>
        <w:rPr>
          <w:rFonts w:ascii="Times New Roman" w:eastAsia="华文行楷" w:hAnsi="Times New Roman" w:hint="eastAsia"/>
          <w:spacing w:val="6"/>
          <w:sz w:val="72"/>
          <w:szCs w:val="24"/>
        </w:rPr>
      </w:pPr>
    </w:p>
    <w:p w:rsidR="00CE102A" w:rsidRPr="00CE102A" w:rsidRDefault="00CE102A" w:rsidP="00CE102A">
      <w:pPr>
        <w:spacing w:line="500" w:lineRule="atLeast"/>
        <w:jc w:val="center"/>
        <w:rPr>
          <w:rFonts w:ascii="Antique Olive Compact" w:eastAsia="华文行楷" w:hAnsi="Antique Olive Compact"/>
          <w:spacing w:val="6"/>
          <w:sz w:val="72"/>
          <w:szCs w:val="24"/>
        </w:rPr>
      </w:pPr>
      <w:r w:rsidRPr="00CE102A">
        <w:rPr>
          <w:rFonts w:ascii="Times New Roman" w:eastAsia="华文行楷" w:hAnsi="Times New Roman" w:hint="eastAsia"/>
          <w:spacing w:val="6"/>
          <w:sz w:val="72"/>
          <w:szCs w:val="24"/>
        </w:rPr>
        <w:t>西南大学</w:t>
      </w:r>
    </w:p>
    <w:p w:rsidR="00CE102A" w:rsidRPr="00CE102A" w:rsidRDefault="00CE102A" w:rsidP="00CE102A">
      <w:pPr>
        <w:spacing w:before="120" w:after="120" w:line="500" w:lineRule="atLeast"/>
        <w:jc w:val="center"/>
        <w:rPr>
          <w:rFonts w:ascii="Times New Roman" w:eastAsia="汉仪大黑简" w:hAnsi="Times New Roman"/>
          <w:sz w:val="49"/>
          <w:szCs w:val="24"/>
        </w:rPr>
      </w:pPr>
      <w:r w:rsidRPr="00CE102A">
        <w:rPr>
          <w:rFonts w:ascii="Times New Roman" w:eastAsia="汉仪大黑简" w:hAnsi="Times New Roman" w:hint="eastAsia"/>
          <w:sz w:val="49"/>
          <w:szCs w:val="24"/>
        </w:rPr>
        <w:t>汉语国际教育硕士专业学位研究生</w:t>
      </w:r>
    </w:p>
    <w:p w:rsidR="00CE102A" w:rsidRPr="00CE102A" w:rsidRDefault="00CE102A" w:rsidP="00CE102A">
      <w:pPr>
        <w:spacing w:before="120" w:after="120" w:line="500" w:lineRule="atLeast"/>
        <w:jc w:val="center"/>
        <w:rPr>
          <w:rFonts w:ascii="Times New Roman" w:eastAsia="汉仪大黑简" w:hAnsi="Times New Roman"/>
          <w:sz w:val="29"/>
          <w:szCs w:val="24"/>
        </w:rPr>
      </w:pPr>
      <w:r w:rsidRPr="00CE102A">
        <w:rPr>
          <w:rFonts w:ascii="Times New Roman" w:eastAsia="汉仪大黑简" w:hAnsi="Times New Roman" w:hint="eastAsia"/>
          <w:sz w:val="49"/>
          <w:szCs w:val="24"/>
        </w:rPr>
        <w:t>培养方案（</w:t>
      </w:r>
      <w:r w:rsidR="007D1067">
        <w:rPr>
          <w:rFonts w:ascii="Times New Roman" w:eastAsia="汉仪大黑简" w:hAnsi="Times New Roman" w:hint="eastAsia"/>
          <w:sz w:val="49"/>
          <w:szCs w:val="24"/>
        </w:rPr>
        <w:t>外国</w:t>
      </w:r>
      <w:r w:rsidRPr="00CE102A">
        <w:rPr>
          <w:rFonts w:ascii="Times New Roman" w:eastAsia="汉仪大黑简" w:hAnsi="Times New Roman" w:hint="eastAsia"/>
          <w:sz w:val="49"/>
          <w:szCs w:val="24"/>
        </w:rPr>
        <w:t>学生）</w:t>
      </w:r>
    </w:p>
    <w:p w:rsidR="00CE102A" w:rsidRPr="00CE102A" w:rsidRDefault="00CE102A" w:rsidP="00CE102A">
      <w:pPr>
        <w:rPr>
          <w:rFonts w:ascii="Times New Roman" w:hAnsi="Times New Roman"/>
          <w:szCs w:val="24"/>
        </w:rPr>
      </w:pPr>
    </w:p>
    <w:p w:rsidR="00CE102A" w:rsidRPr="00CE102A" w:rsidRDefault="00CE102A" w:rsidP="00CE102A">
      <w:pPr>
        <w:spacing w:before="100" w:after="100" w:line="400" w:lineRule="exact"/>
        <w:rPr>
          <w:rFonts w:ascii="宋体" w:hAnsi="宋体"/>
          <w:color w:val="0000FF"/>
          <w:sz w:val="24"/>
          <w:szCs w:val="24"/>
        </w:rPr>
      </w:pPr>
    </w:p>
    <w:p w:rsidR="00CE102A" w:rsidRPr="00CE102A" w:rsidRDefault="00CE102A" w:rsidP="00CE102A">
      <w:pPr>
        <w:rPr>
          <w:rFonts w:ascii="Times New Roman" w:hAnsi="Times New Roman"/>
          <w:szCs w:val="24"/>
        </w:rPr>
      </w:pPr>
    </w:p>
    <w:tbl>
      <w:tblPr>
        <w:tblW w:w="0" w:type="auto"/>
        <w:jc w:val="center"/>
        <w:tblLayout w:type="fixed"/>
        <w:tblLook w:val="0000" w:firstRow="0" w:lastRow="0" w:firstColumn="0" w:lastColumn="0" w:noHBand="0" w:noVBand="0"/>
      </w:tblPr>
      <w:tblGrid>
        <w:gridCol w:w="2366"/>
        <w:gridCol w:w="3885"/>
      </w:tblGrid>
      <w:tr w:rsidR="00CE102A" w:rsidRPr="00CE102A" w:rsidTr="0020071D">
        <w:trPr>
          <w:trHeight w:val="840"/>
          <w:jc w:val="center"/>
        </w:trPr>
        <w:tc>
          <w:tcPr>
            <w:tcW w:w="2366" w:type="dxa"/>
            <w:vAlign w:val="bottom"/>
          </w:tcPr>
          <w:p w:rsidR="00CE102A" w:rsidRPr="00CE102A" w:rsidRDefault="00CE102A" w:rsidP="00CE102A">
            <w:pPr>
              <w:snapToGrid w:val="0"/>
              <w:ind w:left="-57" w:right="-57"/>
              <w:jc w:val="center"/>
              <w:rPr>
                <w:rFonts w:ascii="Times New Roman" w:hAnsi="Times New Roman"/>
                <w:sz w:val="27"/>
                <w:szCs w:val="24"/>
              </w:rPr>
            </w:pPr>
            <w:r w:rsidRPr="00CE102A">
              <w:rPr>
                <w:rFonts w:ascii="Times New Roman" w:hAnsi="Times New Roman" w:hint="eastAsia"/>
                <w:sz w:val="27"/>
                <w:szCs w:val="24"/>
              </w:rPr>
              <w:t>类</w:t>
            </w:r>
            <w:r w:rsidRPr="00CE102A">
              <w:rPr>
                <w:rFonts w:ascii="Times New Roman" w:hAnsi="Times New Roman" w:hint="eastAsia"/>
                <w:sz w:val="27"/>
                <w:szCs w:val="24"/>
              </w:rPr>
              <w:t xml:space="preserve"> </w:t>
            </w:r>
            <w:r w:rsidRPr="00CE102A">
              <w:rPr>
                <w:rFonts w:ascii="Times New Roman" w:hAnsi="Times New Roman" w:hint="eastAsia"/>
                <w:sz w:val="27"/>
                <w:szCs w:val="24"/>
              </w:rPr>
              <w:t>别</w:t>
            </w:r>
            <w:r w:rsidRPr="00CE102A">
              <w:rPr>
                <w:rFonts w:ascii="Times New Roman" w:hAnsi="Times New Roman" w:hint="eastAsia"/>
                <w:sz w:val="27"/>
                <w:szCs w:val="24"/>
              </w:rPr>
              <w:t xml:space="preserve"> </w:t>
            </w:r>
            <w:r w:rsidRPr="00CE102A">
              <w:rPr>
                <w:rFonts w:ascii="Times New Roman" w:hAnsi="Times New Roman" w:hint="eastAsia"/>
                <w:sz w:val="27"/>
                <w:szCs w:val="24"/>
              </w:rPr>
              <w:t>名</w:t>
            </w:r>
            <w:r w:rsidRPr="00CE102A">
              <w:rPr>
                <w:rFonts w:ascii="Times New Roman" w:hAnsi="Times New Roman" w:hint="eastAsia"/>
                <w:sz w:val="27"/>
                <w:szCs w:val="24"/>
              </w:rPr>
              <w:t xml:space="preserve"> </w:t>
            </w:r>
            <w:r w:rsidRPr="00CE102A">
              <w:rPr>
                <w:rFonts w:ascii="Times New Roman" w:hAnsi="Times New Roman" w:hint="eastAsia"/>
                <w:sz w:val="27"/>
                <w:szCs w:val="24"/>
              </w:rPr>
              <w:t>称</w:t>
            </w:r>
          </w:p>
        </w:tc>
        <w:tc>
          <w:tcPr>
            <w:tcW w:w="3885" w:type="dxa"/>
            <w:tcBorders>
              <w:bottom w:val="single" w:sz="4" w:space="0" w:color="auto"/>
            </w:tcBorders>
            <w:vAlign w:val="bottom"/>
          </w:tcPr>
          <w:p w:rsidR="00CE102A" w:rsidRPr="00CE102A" w:rsidRDefault="00CE102A" w:rsidP="00CE102A">
            <w:pPr>
              <w:snapToGrid w:val="0"/>
              <w:rPr>
                <w:rFonts w:ascii="Times New Roman" w:hAnsi="Times New Roman"/>
                <w:sz w:val="27"/>
                <w:szCs w:val="24"/>
              </w:rPr>
            </w:pPr>
            <w:r w:rsidRPr="00CE102A">
              <w:rPr>
                <w:rFonts w:ascii="Times New Roman" w:hAnsi="Times New Roman" w:hint="eastAsia"/>
                <w:sz w:val="27"/>
                <w:szCs w:val="24"/>
              </w:rPr>
              <w:t>汉语国际教育硕士</w:t>
            </w:r>
          </w:p>
        </w:tc>
      </w:tr>
      <w:tr w:rsidR="00CE102A" w:rsidRPr="00CE102A" w:rsidTr="0020071D">
        <w:trPr>
          <w:trHeight w:val="840"/>
          <w:jc w:val="center"/>
        </w:trPr>
        <w:tc>
          <w:tcPr>
            <w:tcW w:w="2366" w:type="dxa"/>
            <w:vAlign w:val="bottom"/>
          </w:tcPr>
          <w:p w:rsidR="00CE102A" w:rsidRPr="00CE102A" w:rsidRDefault="00CE102A" w:rsidP="00CE102A">
            <w:pPr>
              <w:snapToGrid w:val="0"/>
              <w:ind w:left="-57" w:right="-57"/>
              <w:jc w:val="center"/>
              <w:rPr>
                <w:rFonts w:ascii="Times New Roman" w:hAnsi="Times New Roman"/>
                <w:sz w:val="27"/>
                <w:szCs w:val="24"/>
              </w:rPr>
            </w:pPr>
            <w:r w:rsidRPr="00CE102A">
              <w:rPr>
                <w:rFonts w:ascii="Times New Roman" w:hAnsi="Times New Roman" w:hint="eastAsia"/>
                <w:sz w:val="27"/>
                <w:szCs w:val="24"/>
              </w:rPr>
              <w:t>类</w:t>
            </w:r>
            <w:r w:rsidRPr="00CE102A">
              <w:rPr>
                <w:rFonts w:ascii="Times New Roman" w:hAnsi="Times New Roman" w:hint="eastAsia"/>
                <w:sz w:val="27"/>
                <w:szCs w:val="24"/>
              </w:rPr>
              <w:t xml:space="preserve"> </w:t>
            </w:r>
            <w:r w:rsidRPr="00CE102A">
              <w:rPr>
                <w:rFonts w:ascii="Times New Roman" w:hAnsi="Times New Roman" w:hint="eastAsia"/>
                <w:sz w:val="27"/>
                <w:szCs w:val="24"/>
              </w:rPr>
              <w:t>别</w:t>
            </w:r>
            <w:r w:rsidRPr="00CE102A">
              <w:rPr>
                <w:rFonts w:ascii="Times New Roman" w:hAnsi="Times New Roman" w:hint="eastAsia"/>
                <w:sz w:val="27"/>
                <w:szCs w:val="24"/>
              </w:rPr>
              <w:t xml:space="preserve"> </w:t>
            </w:r>
            <w:r w:rsidRPr="00CE102A">
              <w:rPr>
                <w:rFonts w:ascii="Times New Roman" w:hAnsi="Times New Roman" w:hint="eastAsia"/>
                <w:sz w:val="27"/>
                <w:szCs w:val="24"/>
              </w:rPr>
              <w:t>代</w:t>
            </w:r>
            <w:r w:rsidRPr="00CE102A">
              <w:rPr>
                <w:rFonts w:ascii="Times New Roman" w:hAnsi="Times New Roman" w:hint="eastAsia"/>
                <w:sz w:val="27"/>
                <w:szCs w:val="24"/>
              </w:rPr>
              <w:t xml:space="preserve"> </w:t>
            </w:r>
            <w:r w:rsidRPr="00CE102A">
              <w:rPr>
                <w:rFonts w:ascii="Times New Roman" w:hAnsi="Times New Roman" w:hint="eastAsia"/>
                <w:sz w:val="27"/>
                <w:szCs w:val="24"/>
              </w:rPr>
              <w:t>码</w:t>
            </w:r>
          </w:p>
        </w:tc>
        <w:tc>
          <w:tcPr>
            <w:tcW w:w="3885" w:type="dxa"/>
            <w:tcBorders>
              <w:top w:val="single" w:sz="4" w:space="0" w:color="auto"/>
              <w:bottom w:val="single" w:sz="4" w:space="0" w:color="auto"/>
            </w:tcBorders>
            <w:vAlign w:val="bottom"/>
          </w:tcPr>
          <w:p w:rsidR="00CE102A" w:rsidRPr="00CE102A" w:rsidRDefault="00CE102A" w:rsidP="004331A6">
            <w:pPr>
              <w:snapToGrid w:val="0"/>
              <w:rPr>
                <w:rFonts w:ascii="Times New Roman" w:hAnsi="Times New Roman"/>
                <w:sz w:val="27"/>
                <w:szCs w:val="24"/>
              </w:rPr>
            </w:pPr>
            <w:r w:rsidRPr="00CE102A">
              <w:rPr>
                <w:rFonts w:ascii="Times New Roman" w:hAnsi="Times New Roman" w:hint="eastAsia"/>
                <w:sz w:val="27"/>
                <w:szCs w:val="24"/>
              </w:rPr>
              <w:t>0453</w:t>
            </w:r>
          </w:p>
        </w:tc>
      </w:tr>
      <w:tr w:rsidR="00CE102A" w:rsidRPr="00CE102A" w:rsidTr="0020071D">
        <w:trPr>
          <w:trHeight w:val="840"/>
          <w:jc w:val="center"/>
        </w:trPr>
        <w:tc>
          <w:tcPr>
            <w:tcW w:w="2366" w:type="dxa"/>
            <w:vAlign w:val="bottom"/>
          </w:tcPr>
          <w:p w:rsidR="00CE102A" w:rsidRPr="00CE102A" w:rsidRDefault="00CE102A" w:rsidP="00CE102A">
            <w:pPr>
              <w:snapToGrid w:val="0"/>
              <w:ind w:left="-57" w:right="-57"/>
              <w:jc w:val="center"/>
              <w:rPr>
                <w:rFonts w:ascii="Times New Roman" w:hAnsi="Times New Roman"/>
                <w:sz w:val="27"/>
                <w:szCs w:val="24"/>
              </w:rPr>
            </w:pPr>
            <w:r w:rsidRPr="00CE102A">
              <w:rPr>
                <w:rFonts w:ascii="Times New Roman" w:hAnsi="Times New Roman" w:hint="eastAsia"/>
                <w:sz w:val="27"/>
                <w:szCs w:val="24"/>
              </w:rPr>
              <w:t>领</w:t>
            </w:r>
            <w:r w:rsidRPr="00CE102A">
              <w:rPr>
                <w:rFonts w:ascii="Times New Roman" w:hAnsi="Times New Roman" w:hint="eastAsia"/>
                <w:sz w:val="27"/>
                <w:szCs w:val="24"/>
              </w:rPr>
              <w:t xml:space="preserve"> </w:t>
            </w:r>
            <w:r w:rsidRPr="00CE102A">
              <w:rPr>
                <w:rFonts w:ascii="Times New Roman" w:hAnsi="Times New Roman" w:hint="eastAsia"/>
                <w:sz w:val="27"/>
                <w:szCs w:val="24"/>
              </w:rPr>
              <w:t>域</w:t>
            </w:r>
            <w:r w:rsidRPr="00CE102A">
              <w:rPr>
                <w:rFonts w:ascii="Times New Roman" w:hAnsi="Times New Roman" w:hint="eastAsia"/>
                <w:sz w:val="27"/>
                <w:szCs w:val="24"/>
              </w:rPr>
              <w:t xml:space="preserve"> </w:t>
            </w:r>
            <w:r w:rsidRPr="00CE102A">
              <w:rPr>
                <w:rFonts w:ascii="Times New Roman" w:hAnsi="Times New Roman" w:hint="eastAsia"/>
                <w:sz w:val="27"/>
                <w:szCs w:val="24"/>
              </w:rPr>
              <w:t>名</w:t>
            </w:r>
            <w:r w:rsidRPr="00CE102A">
              <w:rPr>
                <w:rFonts w:ascii="Times New Roman" w:hAnsi="Times New Roman" w:hint="eastAsia"/>
                <w:sz w:val="27"/>
                <w:szCs w:val="24"/>
              </w:rPr>
              <w:t xml:space="preserve"> </w:t>
            </w:r>
            <w:r w:rsidRPr="00CE102A">
              <w:rPr>
                <w:rFonts w:ascii="Times New Roman" w:hAnsi="Times New Roman" w:hint="eastAsia"/>
                <w:sz w:val="27"/>
                <w:szCs w:val="24"/>
              </w:rPr>
              <w:t>称</w:t>
            </w:r>
          </w:p>
        </w:tc>
        <w:tc>
          <w:tcPr>
            <w:tcW w:w="3885" w:type="dxa"/>
            <w:tcBorders>
              <w:top w:val="single" w:sz="4" w:space="0" w:color="auto"/>
              <w:bottom w:val="single" w:sz="4" w:space="0" w:color="auto"/>
            </w:tcBorders>
            <w:vAlign w:val="bottom"/>
          </w:tcPr>
          <w:p w:rsidR="00CE102A" w:rsidRPr="00CE102A" w:rsidRDefault="00CE102A" w:rsidP="00CE102A">
            <w:pPr>
              <w:snapToGrid w:val="0"/>
              <w:rPr>
                <w:rFonts w:ascii="Times New Roman" w:hAnsi="Times New Roman"/>
                <w:sz w:val="27"/>
                <w:szCs w:val="24"/>
              </w:rPr>
            </w:pPr>
            <w:r w:rsidRPr="00CE102A">
              <w:rPr>
                <w:rFonts w:ascii="Times New Roman" w:hAnsi="Times New Roman" w:hint="eastAsia"/>
                <w:sz w:val="27"/>
                <w:szCs w:val="24"/>
              </w:rPr>
              <w:t>汉语国际教育</w:t>
            </w:r>
          </w:p>
        </w:tc>
      </w:tr>
      <w:tr w:rsidR="00CE102A" w:rsidRPr="00CE102A" w:rsidTr="0020071D">
        <w:trPr>
          <w:trHeight w:val="840"/>
          <w:jc w:val="center"/>
        </w:trPr>
        <w:tc>
          <w:tcPr>
            <w:tcW w:w="2366" w:type="dxa"/>
            <w:vAlign w:val="bottom"/>
          </w:tcPr>
          <w:p w:rsidR="00CE102A" w:rsidRPr="00CE102A" w:rsidRDefault="00CE102A" w:rsidP="00CE102A">
            <w:pPr>
              <w:snapToGrid w:val="0"/>
              <w:ind w:left="-57" w:right="-57"/>
              <w:jc w:val="center"/>
              <w:rPr>
                <w:rFonts w:ascii="Times New Roman" w:hAnsi="Times New Roman"/>
                <w:sz w:val="27"/>
                <w:szCs w:val="24"/>
              </w:rPr>
            </w:pPr>
          </w:p>
          <w:p w:rsidR="00CE102A" w:rsidRPr="00CE102A" w:rsidRDefault="00CE102A" w:rsidP="00CE102A">
            <w:pPr>
              <w:snapToGrid w:val="0"/>
              <w:ind w:left="-57" w:right="-57"/>
              <w:jc w:val="center"/>
              <w:rPr>
                <w:rFonts w:ascii="Times New Roman" w:hAnsi="Times New Roman"/>
                <w:sz w:val="27"/>
                <w:szCs w:val="24"/>
              </w:rPr>
            </w:pPr>
            <w:r w:rsidRPr="00CE102A">
              <w:rPr>
                <w:rFonts w:ascii="Times New Roman" w:hAnsi="Times New Roman" w:hint="eastAsia"/>
                <w:sz w:val="27"/>
                <w:szCs w:val="24"/>
              </w:rPr>
              <w:t>领</w:t>
            </w:r>
            <w:r w:rsidRPr="00CE102A">
              <w:rPr>
                <w:rFonts w:ascii="Times New Roman" w:hAnsi="Times New Roman" w:hint="eastAsia"/>
                <w:sz w:val="27"/>
                <w:szCs w:val="24"/>
              </w:rPr>
              <w:t xml:space="preserve"> </w:t>
            </w:r>
            <w:r w:rsidRPr="00CE102A">
              <w:rPr>
                <w:rFonts w:ascii="Times New Roman" w:hAnsi="Times New Roman" w:hint="eastAsia"/>
                <w:sz w:val="27"/>
                <w:szCs w:val="24"/>
              </w:rPr>
              <w:t>域</w:t>
            </w:r>
            <w:r w:rsidRPr="00CE102A">
              <w:rPr>
                <w:rFonts w:ascii="Times New Roman" w:hAnsi="Times New Roman" w:hint="eastAsia"/>
                <w:sz w:val="27"/>
                <w:szCs w:val="24"/>
              </w:rPr>
              <w:t xml:space="preserve"> </w:t>
            </w:r>
            <w:r w:rsidRPr="00CE102A">
              <w:rPr>
                <w:rFonts w:ascii="Times New Roman" w:hAnsi="Times New Roman" w:hint="eastAsia"/>
                <w:sz w:val="27"/>
                <w:szCs w:val="24"/>
              </w:rPr>
              <w:t>代</w:t>
            </w:r>
            <w:r w:rsidRPr="00CE102A">
              <w:rPr>
                <w:rFonts w:ascii="Times New Roman" w:hAnsi="Times New Roman" w:hint="eastAsia"/>
                <w:sz w:val="27"/>
                <w:szCs w:val="24"/>
              </w:rPr>
              <w:t xml:space="preserve"> </w:t>
            </w:r>
            <w:r w:rsidRPr="00CE102A">
              <w:rPr>
                <w:rFonts w:ascii="Times New Roman" w:hAnsi="Times New Roman" w:hint="eastAsia"/>
                <w:sz w:val="27"/>
                <w:szCs w:val="24"/>
              </w:rPr>
              <w:t>码</w:t>
            </w:r>
          </w:p>
        </w:tc>
        <w:tc>
          <w:tcPr>
            <w:tcW w:w="3885" w:type="dxa"/>
            <w:tcBorders>
              <w:top w:val="single" w:sz="4" w:space="0" w:color="auto"/>
              <w:bottom w:val="single" w:sz="4" w:space="0" w:color="auto"/>
            </w:tcBorders>
            <w:vAlign w:val="bottom"/>
          </w:tcPr>
          <w:p w:rsidR="00CE102A" w:rsidRPr="00CE102A" w:rsidRDefault="00CE102A" w:rsidP="00CE102A">
            <w:pPr>
              <w:snapToGrid w:val="0"/>
              <w:rPr>
                <w:rFonts w:ascii="Times New Roman" w:hAnsi="Times New Roman"/>
                <w:sz w:val="27"/>
                <w:szCs w:val="24"/>
              </w:rPr>
            </w:pPr>
            <w:r w:rsidRPr="00CE102A">
              <w:rPr>
                <w:rFonts w:ascii="Times New Roman" w:hAnsi="Times New Roman" w:hint="eastAsia"/>
                <w:sz w:val="27"/>
                <w:szCs w:val="24"/>
              </w:rPr>
              <w:t>0453</w:t>
            </w:r>
            <w:r w:rsidR="004331A6" w:rsidRPr="00CE102A">
              <w:rPr>
                <w:rFonts w:ascii="Times New Roman" w:hAnsi="Times New Roman" w:hint="eastAsia"/>
                <w:sz w:val="27"/>
                <w:szCs w:val="24"/>
              </w:rPr>
              <w:t>00</w:t>
            </w:r>
          </w:p>
        </w:tc>
      </w:tr>
    </w:tbl>
    <w:p w:rsidR="00CE102A" w:rsidRPr="00CE102A" w:rsidRDefault="00CE102A" w:rsidP="00CE102A">
      <w:pPr>
        <w:ind w:firstLine="1736"/>
        <w:rPr>
          <w:rFonts w:ascii="Times New Roman" w:hAnsi="Times New Roman"/>
          <w:sz w:val="25"/>
          <w:szCs w:val="24"/>
        </w:rPr>
      </w:pPr>
    </w:p>
    <w:p w:rsidR="00CE102A" w:rsidRPr="00CE102A" w:rsidRDefault="00CE102A" w:rsidP="00CE102A">
      <w:pPr>
        <w:rPr>
          <w:rFonts w:ascii="Times New Roman" w:hAnsi="Times New Roman"/>
          <w:sz w:val="25"/>
          <w:szCs w:val="24"/>
        </w:rPr>
      </w:pPr>
    </w:p>
    <w:p w:rsidR="00CE102A" w:rsidRPr="00CE102A" w:rsidRDefault="00CE102A" w:rsidP="00CE102A">
      <w:pPr>
        <w:rPr>
          <w:rFonts w:ascii="Times New Roman" w:hAnsi="Times New Roman"/>
          <w:sz w:val="25"/>
          <w:szCs w:val="24"/>
        </w:rPr>
      </w:pPr>
    </w:p>
    <w:p w:rsidR="00CE102A" w:rsidRPr="00CE102A" w:rsidRDefault="00CE102A" w:rsidP="00CE102A">
      <w:pPr>
        <w:rPr>
          <w:rFonts w:ascii="Times New Roman" w:hAnsi="Times New Roman"/>
          <w:sz w:val="25"/>
          <w:szCs w:val="24"/>
        </w:rPr>
      </w:pPr>
    </w:p>
    <w:p w:rsidR="00CE102A" w:rsidRPr="00CE102A" w:rsidRDefault="00CE102A" w:rsidP="00CE102A">
      <w:pPr>
        <w:rPr>
          <w:rFonts w:ascii="Times New Roman" w:hAnsi="Times New Roman"/>
          <w:sz w:val="25"/>
          <w:szCs w:val="24"/>
        </w:rPr>
      </w:pPr>
    </w:p>
    <w:p w:rsidR="00CE102A" w:rsidRPr="00CE102A" w:rsidRDefault="00CE102A" w:rsidP="00CE102A">
      <w:pPr>
        <w:rPr>
          <w:rFonts w:ascii="Times New Roman" w:hAnsi="Times New Roman"/>
          <w:sz w:val="25"/>
          <w:szCs w:val="24"/>
        </w:rPr>
      </w:pPr>
    </w:p>
    <w:p w:rsidR="00CE102A" w:rsidRPr="00CE102A" w:rsidRDefault="00CE102A" w:rsidP="00CE102A">
      <w:pPr>
        <w:rPr>
          <w:rFonts w:ascii="Times New Roman" w:hAnsi="Times New Roman"/>
          <w:sz w:val="25"/>
          <w:szCs w:val="24"/>
        </w:rPr>
      </w:pPr>
    </w:p>
    <w:p w:rsidR="00CE102A" w:rsidRPr="00CE102A" w:rsidRDefault="00CE102A" w:rsidP="00CE102A">
      <w:pPr>
        <w:rPr>
          <w:rFonts w:ascii="Times New Roman" w:hAnsi="Times New Roman"/>
          <w:sz w:val="25"/>
          <w:szCs w:val="24"/>
        </w:rPr>
      </w:pPr>
    </w:p>
    <w:p w:rsidR="00CE102A" w:rsidRPr="00CE102A" w:rsidRDefault="00CE102A" w:rsidP="00CE102A">
      <w:pPr>
        <w:rPr>
          <w:rFonts w:ascii="Times New Roman" w:hAnsi="Times New Roman"/>
          <w:sz w:val="25"/>
          <w:szCs w:val="24"/>
        </w:rPr>
      </w:pPr>
    </w:p>
    <w:p w:rsidR="00CE102A" w:rsidRPr="00CE102A" w:rsidRDefault="00CE102A" w:rsidP="00CE102A">
      <w:pPr>
        <w:jc w:val="center"/>
        <w:rPr>
          <w:rFonts w:ascii="Times New Roman" w:hAnsi="Times New Roman"/>
          <w:sz w:val="25"/>
          <w:szCs w:val="24"/>
        </w:rPr>
      </w:pPr>
      <w:r w:rsidRPr="00CE102A">
        <w:rPr>
          <w:rFonts w:ascii="Times New Roman" w:hAnsi="Times New Roman" w:hint="eastAsia"/>
          <w:sz w:val="25"/>
          <w:szCs w:val="24"/>
        </w:rPr>
        <w:t>西南大学研究生院制表</w:t>
      </w:r>
    </w:p>
    <w:p w:rsidR="00CE102A" w:rsidRPr="00CE102A" w:rsidRDefault="00CE102A" w:rsidP="00CE102A">
      <w:pPr>
        <w:ind w:firstLine="2534"/>
        <w:rPr>
          <w:rFonts w:ascii="Times New Roman" w:hAnsi="Times New Roman"/>
          <w:sz w:val="25"/>
          <w:szCs w:val="24"/>
        </w:rPr>
      </w:pPr>
      <w:r w:rsidRPr="00CE102A">
        <w:rPr>
          <w:rFonts w:ascii="Times New Roman" w:hAnsi="Times New Roman" w:hint="eastAsia"/>
          <w:sz w:val="25"/>
          <w:szCs w:val="24"/>
        </w:rPr>
        <w:t>填表日期：</w:t>
      </w:r>
      <w:r w:rsidRPr="00CE102A">
        <w:rPr>
          <w:rFonts w:ascii="Times New Roman" w:hAnsi="Times New Roman" w:hint="eastAsia"/>
          <w:sz w:val="25"/>
          <w:szCs w:val="24"/>
        </w:rPr>
        <w:t>2018</w:t>
      </w:r>
      <w:r w:rsidRPr="00CE102A">
        <w:rPr>
          <w:rFonts w:ascii="Times New Roman" w:hAnsi="Times New Roman" w:hint="eastAsia"/>
          <w:sz w:val="25"/>
          <w:szCs w:val="24"/>
        </w:rPr>
        <w:t>年</w:t>
      </w:r>
      <w:r w:rsidRPr="00CE102A">
        <w:rPr>
          <w:rFonts w:ascii="Times New Roman" w:hAnsi="Times New Roman" w:hint="eastAsia"/>
          <w:sz w:val="25"/>
          <w:szCs w:val="24"/>
        </w:rPr>
        <w:t>7</w:t>
      </w:r>
      <w:r w:rsidRPr="00CE102A">
        <w:rPr>
          <w:rFonts w:ascii="Times New Roman" w:hAnsi="Times New Roman" w:hint="eastAsia"/>
          <w:sz w:val="25"/>
          <w:szCs w:val="24"/>
        </w:rPr>
        <w:t>月</w:t>
      </w:r>
      <w:r w:rsidRPr="00CE102A">
        <w:rPr>
          <w:rFonts w:ascii="Times New Roman" w:hAnsi="Times New Roman" w:hint="eastAsia"/>
          <w:sz w:val="25"/>
          <w:szCs w:val="24"/>
        </w:rPr>
        <w:t>2</w:t>
      </w:r>
      <w:r w:rsidRPr="00CE102A">
        <w:rPr>
          <w:rFonts w:ascii="Times New Roman" w:hAnsi="Times New Roman" w:hint="eastAsia"/>
          <w:sz w:val="25"/>
          <w:szCs w:val="24"/>
        </w:rPr>
        <w:t>日</w:t>
      </w:r>
    </w:p>
    <w:p w:rsidR="00CE102A" w:rsidRPr="00CE102A" w:rsidRDefault="00CE102A" w:rsidP="00CE102A">
      <w:pPr>
        <w:widowControl/>
        <w:jc w:val="left"/>
        <w:rPr>
          <w:rFonts w:ascii="黑体" w:eastAsia="黑体" w:hAnsi="黑体" w:cs="Arial"/>
          <w:bCs/>
          <w:kern w:val="0"/>
          <w:sz w:val="48"/>
          <w:szCs w:val="48"/>
        </w:rPr>
      </w:pPr>
    </w:p>
    <w:p w:rsidR="00CE102A" w:rsidRPr="00CE102A" w:rsidRDefault="00CE102A" w:rsidP="00CE102A">
      <w:pPr>
        <w:widowControl/>
        <w:jc w:val="left"/>
        <w:rPr>
          <w:rFonts w:ascii="黑体" w:eastAsia="黑体" w:hAnsi="黑体" w:cs="Arial"/>
          <w:bCs/>
          <w:kern w:val="0"/>
          <w:sz w:val="48"/>
          <w:szCs w:val="48"/>
        </w:rPr>
      </w:pPr>
      <w:r w:rsidRPr="00CE102A">
        <w:rPr>
          <w:rFonts w:ascii="黑体" w:eastAsia="黑体" w:hAnsi="黑体" w:cs="Arial"/>
          <w:bCs/>
          <w:kern w:val="0"/>
          <w:sz w:val="48"/>
          <w:szCs w:val="48"/>
        </w:rPr>
        <w:br w:type="page"/>
      </w:r>
    </w:p>
    <w:p w:rsidR="00D25830" w:rsidRPr="0098444B" w:rsidRDefault="00D25830" w:rsidP="0017772C">
      <w:pPr>
        <w:widowControl/>
        <w:spacing w:before="100" w:beforeAutospacing="1" w:after="100" w:afterAutospacing="1"/>
        <w:ind w:left="405" w:right="375"/>
        <w:jc w:val="center"/>
        <w:rPr>
          <w:rFonts w:ascii="黑体" w:eastAsia="黑体" w:hAnsi="黑体" w:cs="Arial"/>
          <w:bCs/>
          <w:kern w:val="0"/>
          <w:sz w:val="48"/>
          <w:szCs w:val="48"/>
        </w:rPr>
      </w:pPr>
      <w:r w:rsidRPr="0098444B">
        <w:rPr>
          <w:rFonts w:ascii="黑体" w:eastAsia="黑体" w:hAnsi="黑体" w:cs="Arial" w:hint="eastAsia"/>
          <w:bCs/>
          <w:kern w:val="0"/>
          <w:sz w:val="48"/>
          <w:szCs w:val="48"/>
        </w:rPr>
        <w:lastRenderedPageBreak/>
        <w:t>西南大学全日制汉语国际教育硕士专业学位外国</w:t>
      </w:r>
      <w:r w:rsidR="008A181E">
        <w:rPr>
          <w:rFonts w:ascii="黑体" w:eastAsia="黑体" w:hAnsi="黑体" w:cs="Arial" w:hint="eastAsia"/>
          <w:bCs/>
          <w:kern w:val="0"/>
          <w:sz w:val="48"/>
          <w:szCs w:val="48"/>
        </w:rPr>
        <w:t>研究</w:t>
      </w:r>
      <w:r w:rsidRPr="0098444B">
        <w:rPr>
          <w:rFonts w:ascii="黑体" w:eastAsia="黑体" w:hAnsi="黑体" w:cs="Arial" w:hint="eastAsia"/>
          <w:bCs/>
          <w:kern w:val="0"/>
          <w:sz w:val="48"/>
          <w:szCs w:val="48"/>
        </w:rPr>
        <w:t>生培养方案</w:t>
      </w:r>
    </w:p>
    <w:p w:rsidR="00D25830" w:rsidRPr="00125357" w:rsidRDefault="00D25830" w:rsidP="0017772C">
      <w:pPr>
        <w:widowControl/>
        <w:spacing w:before="100" w:beforeAutospacing="1" w:after="100" w:afterAutospacing="1"/>
        <w:ind w:left="405" w:right="375"/>
        <w:jc w:val="center"/>
        <w:rPr>
          <w:rFonts w:ascii="黑体" w:eastAsia="黑体" w:hAnsi="黑体" w:cs="Arial"/>
          <w:bCs/>
          <w:kern w:val="0"/>
          <w:sz w:val="36"/>
          <w:szCs w:val="36"/>
        </w:rPr>
      </w:pPr>
      <w:r w:rsidRPr="00125357">
        <w:rPr>
          <w:rFonts w:ascii="黑体" w:eastAsia="黑体" w:hAnsi="黑体" w:cs="Arial" w:hint="eastAsia"/>
          <w:bCs/>
          <w:kern w:val="0"/>
          <w:sz w:val="36"/>
          <w:szCs w:val="36"/>
        </w:rPr>
        <w:t>（学科代码：</w:t>
      </w:r>
      <w:r w:rsidRPr="00125357">
        <w:rPr>
          <w:rFonts w:ascii="黑体" w:eastAsia="黑体" w:hAnsi="黑体" w:cs="Arial"/>
          <w:bCs/>
          <w:kern w:val="0"/>
          <w:sz w:val="36"/>
          <w:szCs w:val="36"/>
        </w:rPr>
        <w:t>045300</w:t>
      </w:r>
      <w:r w:rsidRPr="00125357">
        <w:rPr>
          <w:rFonts w:ascii="黑体" w:eastAsia="黑体" w:hAnsi="黑体" w:cs="Arial" w:hint="eastAsia"/>
          <w:bCs/>
          <w:kern w:val="0"/>
          <w:sz w:val="36"/>
          <w:szCs w:val="36"/>
        </w:rPr>
        <w:t>）</w:t>
      </w:r>
    </w:p>
    <w:p w:rsidR="00D25830" w:rsidRPr="008755CE" w:rsidRDefault="00D25830" w:rsidP="003F00C6">
      <w:pPr>
        <w:widowControl/>
        <w:spacing w:before="100" w:beforeAutospacing="1" w:after="100" w:afterAutospacing="1"/>
        <w:ind w:right="375" w:firstLineChars="200" w:firstLine="562"/>
        <w:jc w:val="left"/>
        <w:rPr>
          <w:rFonts w:ascii="Arial" w:hAnsi="Arial" w:cs="Arial"/>
          <w:b/>
          <w:kern w:val="0"/>
          <w:sz w:val="28"/>
          <w:szCs w:val="28"/>
        </w:rPr>
      </w:pPr>
      <w:r w:rsidRPr="008755CE">
        <w:rPr>
          <w:rFonts w:ascii="Arial" w:hAnsi="Arial" w:cs="Arial" w:hint="eastAsia"/>
          <w:b/>
          <w:kern w:val="0"/>
          <w:sz w:val="28"/>
          <w:szCs w:val="28"/>
        </w:rPr>
        <w:t>一、培养目标及要求</w:t>
      </w:r>
    </w:p>
    <w:p w:rsidR="00D25830" w:rsidRPr="008755CE" w:rsidRDefault="00D25830" w:rsidP="003F00C6">
      <w:pPr>
        <w:widowControl/>
        <w:spacing w:before="100" w:beforeAutospacing="1" w:after="100" w:afterAutospacing="1"/>
        <w:ind w:right="375" w:firstLineChars="200" w:firstLine="562"/>
        <w:jc w:val="left"/>
        <w:rPr>
          <w:rFonts w:ascii="Arial" w:hAnsi="Arial" w:cs="Arial"/>
          <w:b/>
          <w:kern w:val="0"/>
          <w:sz w:val="28"/>
          <w:szCs w:val="28"/>
        </w:rPr>
      </w:pPr>
      <w:r w:rsidRPr="008755CE">
        <w:rPr>
          <w:rFonts w:ascii="Arial" w:hAnsi="Arial" w:cs="Arial" w:hint="eastAsia"/>
          <w:b/>
          <w:kern w:val="0"/>
          <w:sz w:val="28"/>
          <w:szCs w:val="28"/>
        </w:rPr>
        <w:t>（一）培养目标</w:t>
      </w:r>
    </w:p>
    <w:p w:rsidR="00D25830" w:rsidRPr="003F00C6" w:rsidRDefault="00D25830" w:rsidP="003F00C6">
      <w:pPr>
        <w:spacing w:line="360" w:lineRule="auto"/>
        <w:ind w:firstLineChars="200" w:firstLine="480"/>
        <w:rPr>
          <w:rFonts w:cs="Cordia New"/>
          <w:sz w:val="24"/>
          <w:szCs w:val="24"/>
          <w:lang w:bidi="th-TH"/>
        </w:rPr>
      </w:pPr>
      <w:r w:rsidRPr="003F00C6">
        <w:rPr>
          <w:rFonts w:cs="Cordia New" w:hint="eastAsia"/>
          <w:sz w:val="24"/>
          <w:szCs w:val="24"/>
          <w:lang w:bidi="th-TH"/>
        </w:rPr>
        <w:t>培养了解中国、理解中华文化，具有较熟练的中国语言文化教学技能和跨文化交际能力，胜任汉语教学任务的专门人才。</w:t>
      </w:r>
    </w:p>
    <w:p w:rsidR="00D25830" w:rsidRPr="008755CE" w:rsidRDefault="00D25830" w:rsidP="007D1067">
      <w:pPr>
        <w:widowControl/>
        <w:spacing w:before="100" w:beforeAutospacing="1" w:after="100" w:afterAutospacing="1"/>
        <w:ind w:right="375" w:firstLineChars="200" w:firstLine="562"/>
        <w:jc w:val="left"/>
        <w:rPr>
          <w:rFonts w:ascii="Arial" w:hAnsi="Arial" w:cs="Arial"/>
          <w:b/>
          <w:kern w:val="0"/>
          <w:sz w:val="28"/>
          <w:szCs w:val="28"/>
        </w:rPr>
      </w:pPr>
      <w:r w:rsidRPr="008755CE">
        <w:rPr>
          <w:rFonts w:ascii="Arial" w:hAnsi="Arial" w:cs="Arial" w:hint="eastAsia"/>
          <w:b/>
          <w:kern w:val="0"/>
          <w:sz w:val="28"/>
          <w:szCs w:val="28"/>
        </w:rPr>
        <w:t>（二）培养要求</w:t>
      </w:r>
    </w:p>
    <w:p w:rsidR="00D25830" w:rsidRPr="003F00C6" w:rsidRDefault="00D25830" w:rsidP="003F00C6">
      <w:pPr>
        <w:spacing w:line="360" w:lineRule="auto"/>
        <w:ind w:firstLineChars="200" w:firstLine="480"/>
        <w:rPr>
          <w:rFonts w:cs="Cordia New"/>
          <w:sz w:val="24"/>
          <w:szCs w:val="24"/>
          <w:lang w:bidi="th-TH"/>
        </w:rPr>
      </w:pPr>
      <w:r w:rsidRPr="003F00C6">
        <w:rPr>
          <w:rFonts w:cs="Cordia New"/>
          <w:sz w:val="24"/>
          <w:szCs w:val="24"/>
          <w:lang w:bidi="th-TH"/>
        </w:rPr>
        <w:t>1</w:t>
      </w:r>
      <w:r w:rsidRPr="003F00C6">
        <w:rPr>
          <w:rFonts w:cs="Cordia New" w:hint="eastAsia"/>
          <w:sz w:val="24"/>
          <w:szCs w:val="24"/>
          <w:lang w:bidi="th-TH"/>
        </w:rPr>
        <w:t>．具备良好的专业素质和职业道德</w:t>
      </w:r>
      <w:r w:rsidR="00D63AF5">
        <w:rPr>
          <w:rFonts w:cs="Cordia New" w:hint="eastAsia"/>
          <w:sz w:val="24"/>
          <w:szCs w:val="24"/>
          <w:lang w:bidi="th-TH"/>
        </w:rPr>
        <w:t>。</w:t>
      </w:r>
    </w:p>
    <w:p w:rsidR="00D25830" w:rsidRPr="003F00C6" w:rsidRDefault="00D25830" w:rsidP="003F00C6">
      <w:pPr>
        <w:spacing w:line="360" w:lineRule="auto"/>
        <w:ind w:firstLineChars="200" w:firstLine="480"/>
        <w:rPr>
          <w:rFonts w:cs="Cordia New"/>
          <w:sz w:val="24"/>
          <w:szCs w:val="24"/>
          <w:lang w:bidi="th-TH"/>
        </w:rPr>
      </w:pPr>
      <w:r w:rsidRPr="003F00C6">
        <w:rPr>
          <w:rFonts w:cs="Cordia New"/>
          <w:sz w:val="24"/>
          <w:szCs w:val="24"/>
          <w:lang w:bidi="th-TH"/>
        </w:rPr>
        <w:t>2</w:t>
      </w:r>
      <w:r w:rsidRPr="003F00C6">
        <w:rPr>
          <w:rFonts w:cs="Cordia New" w:hint="eastAsia"/>
          <w:sz w:val="24"/>
          <w:szCs w:val="24"/>
          <w:lang w:bidi="th-TH"/>
        </w:rPr>
        <w:t>．具备较熟练的汉语教学技能</w:t>
      </w:r>
      <w:r w:rsidR="00D63AF5">
        <w:rPr>
          <w:rFonts w:cs="Cordia New" w:hint="eastAsia"/>
          <w:sz w:val="24"/>
          <w:szCs w:val="24"/>
          <w:lang w:bidi="th-TH"/>
        </w:rPr>
        <w:t>。</w:t>
      </w:r>
    </w:p>
    <w:p w:rsidR="00D25830" w:rsidRPr="003F00C6" w:rsidRDefault="00D25830" w:rsidP="003F00C6">
      <w:pPr>
        <w:spacing w:line="360" w:lineRule="auto"/>
        <w:ind w:firstLineChars="200" w:firstLine="480"/>
        <w:rPr>
          <w:rFonts w:cs="Cordia New"/>
          <w:sz w:val="24"/>
          <w:szCs w:val="24"/>
          <w:lang w:bidi="th-TH"/>
        </w:rPr>
      </w:pPr>
      <w:r w:rsidRPr="003F00C6">
        <w:rPr>
          <w:rFonts w:cs="Cordia New"/>
          <w:sz w:val="24"/>
          <w:szCs w:val="24"/>
          <w:lang w:bidi="th-TH"/>
        </w:rPr>
        <w:t>3</w:t>
      </w:r>
      <w:r w:rsidRPr="003F00C6">
        <w:rPr>
          <w:rFonts w:cs="Cordia New" w:hint="eastAsia"/>
          <w:sz w:val="24"/>
          <w:szCs w:val="24"/>
          <w:lang w:bidi="th-TH"/>
        </w:rPr>
        <w:t>．具有较好的中华文化理解能力和中外文化融通能力</w:t>
      </w:r>
      <w:r w:rsidR="00D63AF5">
        <w:rPr>
          <w:rFonts w:cs="Cordia New" w:hint="eastAsia"/>
          <w:sz w:val="24"/>
          <w:szCs w:val="24"/>
          <w:lang w:bidi="th-TH"/>
        </w:rPr>
        <w:t>。</w:t>
      </w:r>
    </w:p>
    <w:p w:rsidR="00D25830" w:rsidRPr="003F00C6" w:rsidRDefault="00D25830" w:rsidP="003F00C6">
      <w:pPr>
        <w:spacing w:line="360" w:lineRule="auto"/>
        <w:ind w:firstLineChars="200" w:firstLine="480"/>
        <w:rPr>
          <w:rFonts w:cs="Cordia New"/>
          <w:sz w:val="24"/>
          <w:szCs w:val="24"/>
          <w:lang w:bidi="th-TH"/>
        </w:rPr>
      </w:pPr>
      <w:r w:rsidRPr="003F00C6">
        <w:rPr>
          <w:rFonts w:cs="Cordia New"/>
          <w:sz w:val="24"/>
          <w:szCs w:val="24"/>
          <w:lang w:bidi="th-TH"/>
        </w:rPr>
        <w:t xml:space="preserve">4. </w:t>
      </w:r>
      <w:r w:rsidRPr="003F00C6">
        <w:rPr>
          <w:rFonts w:cs="Cordia New" w:hint="eastAsia"/>
          <w:sz w:val="24"/>
          <w:szCs w:val="24"/>
          <w:lang w:bidi="th-TH"/>
        </w:rPr>
        <w:t>具有较强的跨文化交际能力</w:t>
      </w:r>
      <w:r w:rsidR="00D63AF5">
        <w:rPr>
          <w:rFonts w:cs="Cordia New" w:hint="eastAsia"/>
          <w:sz w:val="24"/>
          <w:szCs w:val="24"/>
          <w:lang w:bidi="th-TH"/>
        </w:rPr>
        <w:t>。</w:t>
      </w:r>
    </w:p>
    <w:p w:rsidR="00D25830" w:rsidRPr="003F00C6" w:rsidRDefault="00D25830" w:rsidP="003F00C6">
      <w:pPr>
        <w:spacing w:line="360" w:lineRule="auto"/>
        <w:ind w:firstLineChars="200" w:firstLine="480"/>
        <w:rPr>
          <w:rFonts w:cs="Cordia New"/>
          <w:sz w:val="24"/>
          <w:szCs w:val="24"/>
          <w:lang w:bidi="th-TH"/>
        </w:rPr>
      </w:pPr>
      <w:r w:rsidRPr="003F00C6">
        <w:rPr>
          <w:rFonts w:cs="Cordia New"/>
          <w:sz w:val="24"/>
          <w:szCs w:val="24"/>
          <w:lang w:bidi="th-TH"/>
        </w:rPr>
        <w:t>5</w:t>
      </w:r>
      <w:r w:rsidRPr="003F00C6">
        <w:rPr>
          <w:rFonts w:cs="Cordia New" w:hint="eastAsia"/>
          <w:sz w:val="24"/>
          <w:szCs w:val="24"/>
          <w:lang w:bidi="th-TH"/>
        </w:rPr>
        <w:t>．具有一定的语言文化项目组织、管理与协调能力。</w:t>
      </w:r>
    </w:p>
    <w:p w:rsidR="008350EE" w:rsidRPr="00F72AAF" w:rsidRDefault="008350EE" w:rsidP="008350EE">
      <w:pPr>
        <w:widowControl/>
        <w:spacing w:before="100" w:beforeAutospacing="1" w:after="100" w:afterAutospacing="1" w:line="320" w:lineRule="exact"/>
        <w:ind w:right="375" w:firstLineChars="200" w:firstLine="562"/>
        <w:jc w:val="left"/>
        <w:rPr>
          <w:rFonts w:ascii="Arial" w:hAnsi="Arial" w:cs="Arial"/>
          <w:b/>
          <w:kern w:val="0"/>
          <w:sz w:val="28"/>
          <w:szCs w:val="28"/>
        </w:rPr>
      </w:pPr>
      <w:r w:rsidRPr="00F72AAF">
        <w:rPr>
          <w:rFonts w:ascii="Arial" w:hAnsi="Arial" w:cs="Arial" w:hint="eastAsia"/>
          <w:b/>
          <w:kern w:val="0"/>
          <w:sz w:val="28"/>
          <w:szCs w:val="28"/>
        </w:rPr>
        <w:t>二、学习方式及年限</w:t>
      </w:r>
    </w:p>
    <w:p w:rsidR="008350EE" w:rsidRPr="00F72AAF" w:rsidRDefault="008350EE" w:rsidP="001732AB">
      <w:pPr>
        <w:spacing w:line="360" w:lineRule="auto"/>
        <w:ind w:firstLineChars="200" w:firstLine="480"/>
        <w:rPr>
          <w:rFonts w:ascii="Arial" w:hAnsi="Arial" w:cs="Arial"/>
          <w:kern w:val="0"/>
          <w:sz w:val="24"/>
          <w:szCs w:val="24"/>
        </w:rPr>
      </w:pPr>
      <w:r w:rsidRPr="00766DF8">
        <w:rPr>
          <w:rFonts w:ascii="Arial" w:hAnsi="Arial" w:cs="Arial" w:hint="eastAsia"/>
          <w:kern w:val="0"/>
          <w:sz w:val="24"/>
          <w:szCs w:val="24"/>
        </w:rPr>
        <w:t>本领域专业硕士研究生学制为</w:t>
      </w:r>
      <w:r>
        <w:rPr>
          <w:rFonts w:ascii="Arial" w:hAnsi="Arial" w:cs="Arial"/>
          <w:kern w:val="0"/>
          <w:sz w:val="24"/>
          <w:szCs w:val="24"/>
        </w:rPr>
        <w:t>2</w:t>
      </w:r>
      <w:r w:rsidRPr="00766DF8">
        <w:rPr>
          <w:rFonts w:ascii="Arial" w:hAnsi="Arial" w:cs="Arial" w:hint="eastAsia"/>
          <w:kern w:val="0"/>
          <w:sz w:val="24"/>
          <w:szCs w:val="24"/>
        </w:rPr>
        <w:t>年。采用全日制学习方式。学习</w:t>
      </w:r>
      <w:r w:rsidRPr="001732AB">
        <w:rPr>
          <w:rFonts w:cs="Cordia New" w:hint="eastAsia"/>
          <w:sz w:val="24"/>
          <w:szCs w:val="24"/>
          <w:lang w:bidi="th-TH"/>
        </w:rPr>
        <w:t>年限</w:t>
      </w:r>
      <w:r w:rsidRPr="00766DF8">
        <w:rPr>
          <w:rFonts w:ascii="Arial" w:hAnsi="Arial" w:cs="Arial" w:hint="eastAsia"/>
          <w:kern w:val="0"/>
          <w:sz w:val="24"/>
          <w:szCs w:val="24"/>
        </w:rPr>
        <w:t>为</w:t>
      </w:r>
      <w:r w:rsidRPr="006A4701">
        <w:rPr>
          <w:rFonts w:ascii="Times New Roman" w:hAnsi="Times New Roman"/>
          <w:kern w:val="0"/>
          <w:sz w:val="24"/>
          <w:szCs w:val="24"/>
        </w:rPr>
        <w:t>2</w:t>
      </w:r>
      <w:r w:rsidRPr="006A4701">
        <w:rPr>
          <w:rFonts w:ascii="Times New Roman" w:hAnsi="Arial"/>
          <w:kern w:val="0"/>
          <w:sz w:val="24"/>
          <w:szCs w:val="24"/>
        </w:rPr>
        <w:t>年</w:t>
      </w:r>
      <w:r w:rsidRPr="00766DF8">
        <w:rPr>
          <w:rFonts w:ascii="Arial" w:hAnsi="Arial" w:cs="Arial" w:hint="eastAsia"/>
          <w:kern w:val="0"/>
          <w:sz w:val="24"/>
          <w:szCs w:val="24"/>
        </w:rPr>
        <w:t>。</w:t>
      </w:r>
    </w:p>
    <w:p w:rsidR="008350EE" w:rsidRDefault="008350EE" w:rsidP="006A4701">
      <w:pPr>
        <w:widowControl/>
        <w:spacing w:before="100" w:beforeAutospacing="1" w:after="100" w:afterAutospacing="1" w:line="320" w:lineRule="exact"/>
        <w:ind w:right="375" w:firstLineChars="200" w:firstLine="562"/>
        <w:jc w:val="left"/>
        <w:rPr>
          <w:rFonts w:ascii="Arial" w:hAnsi="Arial" w:cs="Arial"/>
          <w:b/>
          <w:kern w:val="0"/>
          <w:sz w:val="28"/>
          <w:szCs w:val="28"/>
        </w:rPr>
      </w:pPr>
      <w:r w:rsidRPr="00340C7B">
        <w:rPr>
          <w:rFonts w:ascii="Arial" w:hAnsi="Arial" w:cs="Arial" w:hint="eastAsia"/>
          <w:b/>
          <w:kern w:val="0"/>
          <w:sz w:val="28"/>
          <w:szCs w:val="28"/>
        </w:rPr>
        <w:t>三、课程设置、学分及考核方式</w:t>
      </w:r>
    </w:p>
    <w:p w:rsidR="008350EE" w:rsidRPr="003F00C6" w:rsidRDefault="008350EE" w:rsidP="008350EE">
      <w:pPr>
        <w:spacing w:line="360" w:lineRule="auto"/>
        <w:ind w:firstLineChars="200" w:firstLine="480"/>
        <w:rPr>
          <w:rFonts w:cs="Cordia New"/>
          <w:sz w:val="24"/>
          <w:szCs w:val="24"/>
          <w:lang w:bidi="th-TH"/>
        </w:rPr>
      </w:pPr>
      <w:r w:rsidRPr="003F00C6">
        <w:rPr>
          <w:rFonts w:cs="Cordia New" w:hint="eastAsia"/>
          <w:sz w:val="24"/>
          <w:szCs w:val="24"/>
          <w:lang w:bidi="th-TH"/>
        </w:rPr>
        <w:t>以汉语教师的职业需求为目标，以突出实际应用为导向，围绕汉语教学能力、中华文化理解与中外文化融通能力以及跨文化交际能力的培养，形成以核心课程为主导、拓展课程为补充、实践训练课程为重点的课程体系。</w:t>
      </w:r>
    </w:p>
    <w:p w:rsidR="008350EE" w:rsidRPr="000C6889" w:rsidRDefault="008350EE" w:rsidP="008350EE">
      <w:pPr>
        <w:spacing w:line="360" w:lineRule="auto"/>
        <w:ind w:firstLineChars="200" w:firstLine="480"/>
        <w:rPr>
          <w:rFonts w:ascii="Arial" w:hAnsi="Arial" w:cs="Arial"/>
          <w:kern w:val="0"/>
          <w:sz w:val="24"/>
          <w:szCs w:val="24"/>
        </w:rPr>
      </w:pPr>
      <w:r w:rsidRPr="000C6889">
        <w:rPr>
          <w:rFonts w:ascii="Arial" w:hAnsi="Arial" w:cs="Arial" w:hint="eastAsia"/>
          <w:kern w:val="0"/>
          <w:sz w:val="24"/>
          <w:szCs w:val="24"/>
        </w:rPr>
        <w:t>攻读汉语国际教育硕士专业学位的研究生须完成以下课程的学习和必修环节，总学分应不少于</w:t>
      </w:r>
      <w:r>
        <w:rPr>
          <w:rFonts w:ascii="Arial" w:hAnsi="Arial" w:cs="Arial" w:hint="eastAsia"/>
          <w:kern w:val="0"/>
          <w:sz w:val="24"/>
          <w:szCs w:val="24"/>
        </w:rPr>
        <w:t>40</w:t>
      </w:r>
      <w:r w:rsidRPr="000C6889">
        <w:rPr>
          <w:rFonts w:ascii="Arial" w:hAnsi="Arial" w:cs="Arial" w:hint="eastAsia"/>
          <w:kern w:val="0"/>
          <w:sz w:val="24"/>
          <w:szCs w:val="24"/>
        </w:rPr>
        <w:t>学分</w:t>
      </w:r>
      <w:r w:rsidR="00C33787" w:rsidRPr="00C33787">
        <w:rPr>
          <w:rFonts w:ascii="宋体" w:hAnsi="宋体" w:cs="Arial" w:hint="eastAsia"/>
          <w:kern w:val="0"/>
          <w:sz w:val="24"/>
          <w:szCs w:val="24"/>
          <w:vertAlign w:val="superscript"/>
        </w:rPr>
        <w:t>★</w:t>
      </w:r>
      <w:r w:rsidRPr="000C6889">
        <w:rPr>
          <w:rFonts w:ascii="Arial" w:hAnsi="Arial" w:cs="Arial" w:hint="eastAsia"/>
          <w:kern w:val="0"/>
          <w:sz w:val="24"/>
          <w:szCs w:val="24"/>
        </w:rPr>
        <w:t>。</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426"/>
        <w:gridCol w:w="1416"/>
        <w:gridCol w:w="2267"/>
        <w:gridCol w:w="840"/>
        <w:gridCol w:w="570"/>
        <w:gridCol w:w="567"/>
        <w:gridCol w:w="992"/>
        <w:gridCol w:w="989"/>
      </w:tblGrid>
      <w:tr w:rsidR="008350EE" w:rsidTr="000109B5">
        <w:trPr>
          <w:jc w:val="center"/>
        </w:trPr>
        <w:tc>
          <w:tcPr>
            <w:tcW w:w="774" w:type="dxa"/>
            <w:gridSpan w:val="2"/>
            <w:vAlign w:val="center"/>
          </w:tcPr>
          <w:p w:rsidR="008350EE" w:rsidRDefault="008350EE" w:rsidP="007416DA">
            <w:pPr>
              <w:spacing w:line="400" w:lineRule="exact"/>
              <w:jc w:val="center"/>
              <w:rPr>
                <w:w w:val="66"/>
                <w:szCs w:val="21"/>
              </w:rPr>
            </w:pPr>
            <w:r>
              <w:rPr>
                <w:rFonts w:hint="eastAsia"/>
                <w:w w:val="66"/>
                <w:szCs w:val="21"/>
              </w:rPr>
              <w:lastRenderedPageBreak/>
              <w:t>课程类型</w:t>
            </w:r>
          </w:p>
        </w:tc>
        <w:tc>
          <w:tcPr>
            <w:tcW w:w="1416" w:type="dxa"/>
            <w:vAlign w:val="center"/>
          </w:tcPr>
          <w:p w:rsidR="008350EE" w:rsidRDefault="008350EE" w:rsidP="007416DA">
            <w:pPr>
              <w:spacing w:line="400" w:lineRule="exact"/>
              <w:jc w:val="center"/>
              <w:rPr>
                <w:w w:val="66"/>
                <w:szCs w:val="21"/>
              </w:rPr>
            </w:pPr>
            <w:r>
              <w:rPr>
                <w:w w:val="66"/>
                <w:szCs w:val="21"/>
              </w:rPr>
              <w:t>课程编号</w:t>
            </w:r>
          </w:p>
        </w:tc>
        <w:tc>
          <w:tcPr>
            <w:tcW w:w="2267" w:type="dxa"/>
            <w:vAlign w:val="center"/>
          </w:tcPr>
          <w:p w:rsidR="008350EE" w:rsidRDefault="008350EE" w:rsidP="007416DA">
            <w:pPr>
              <w:spacing w:line="400" w:lineRule="exact"/>
              <w:jc w:val="center"/>
              <w:rPr>
                <w:w w:val="66"/>
                <w:szCs w:val="21"/>
              </w:rPr>
            </w:pPr>
            <w:r>
              <w:rPr>
                <w:w w:val="66"/>
                <w:szCs w:val="21"/>
              </w:rPr>
              <w:t>课程名称</w:t>
            </w:r>
          </w:p>
        </w:tc>
        <w:tc>
          <w:tcPr>
            <w:tcW w:w="840" w:type="dxa"/>
            <w:vAlign w:val="center"/>
          </w:tcPr>
          <w:p w:rsidR="008350EE" w:rsidRDefault="008350EE" w:rsidP="007416DA">
            <w:pPr>
              <w:spacing w:line="400" w:lineRule="exact"/>
              <w:jc w:val="center"/>
              <w:rPr>
                <w:w w:val="66"/>
                <w:szCs w:val="21"/>
              </w:rPr>
            </w:pPr>
            <w:r>
              <w:rPr>
                <w:rFonts w:hint="eastAsia"/>
                <w:w w:val="66"/>
                <w:szCs w:val="21"/>
              </w:rPr>
              <w:t>开课学期</w:t>
            </w:r>
          </w:p>
        </w:tc>
        <w:tc>
          <w:tcPr>
            <w:tcW w:w="570" w:type="dxa"/>
            <w:vAlign w:val="center"/>
          </w:tcPr>
          <w:p w:rsidR="008350EE" w:rsidRDefault="008350EE" w:rsidP="007416DA">
            <w:pPr>
              <w:spacing w:line="400" w:lineRule="exact"/>
              <w:jc w:val="center"/>
              <w:rPr>
                <w:w w:val="66"/>
                <w:szCs w:val="21"/>
              </w:rPr>
            </w:pPr>
            <w:r>
              <w:rPr>
                <w:w w:val="66"/>
                <w:szCs w:val="21"/>
              </w:rPr>
              <w:t>学分</w:t>
            </w:r>
          </w:p>
        </w:tc>
        <w:tc>
          <w:tcPr>
            <w:tcW w:w="567" w:type="dxa"/>
            <w:vAlign w:val="center"/>
          </w:tcPr>
          <w:p w:rsidR="008350EE" w:rsidRDefault="008350EE" w:rsidP="007416DA">
            <w:pPr>
              <w:spacing w:line="400" w:lineRule="exact"/>
              <w:jc w:val="center"/>
              <w:rPr>
                <w:w w:val="66"/>
                <w:szCs w:val="21"/>
              </w:rPr>
            </w:pPr>
            <w:r>
              <w:rPr>
                <w:w w:val="66"/>
                <w:szCs w:val="21"/>
              </w:rPr>
              <w:t>学时</w:t>
            </w:r>
          </w:p>
        </w:tc>
        <w:tc>
          <w:tcPr>
            <w:tcW w:w="992" w:type="dxa"/>
            <w:vAlign w:val="center"/>
          </w:tcPr>
          <w:p w:rsidR="008350EE" w:rsidRPr="006E4BDA" w:rsidRDefault="008350EE" w:rsidP="007416DA">
            <w:pPr>
              <w:spacing w:line="400" w:lineRule="exact"/>
              <w:jc w:val="center"/>
              <w:rPr>
                <w:color w:val="000000"/>
                <w:w w:val="66"/>
                <w:szCs w:val="21"/>
              </w:rPr>
            </w:pPr>
            <w:r w:rsidRPr="006E4BDA">
              <w:rPr>
                <w:rFonts w:hint="eastAsia"/>
                <w:color w:val="000000"/>
                <w:w w:val="66"/>
                <w:szCs w:val="21"/>
              </w:rPr>
              <w:t>开课单位</w:t>
            </w:r>
          </w:p>
        </w:tc>
        <w:tc>
          <w:tcPr>
            <w:tcW w:w="989" w:type="dxa"/>
            <w:vAlign w:val="center"/>
          </w:tcPr>
          <w:p w:rsidR="008350EE" w:rsidRPr="006E4BDA" w:rsidRDefault="008350EE" w:rsidP="007416DA">
            <w:pPr>
              <w:spacing w:line="400" w:lineRule="exact"/>
              <w:jc w:val="center"/>
              <w:rPr>
                <w:color w:val="000000"/>
                <w:w w:val="66"/>
                <w:szCs w:val="21"/>
              </w:rPr>
            </w:pPr>
            <w:r w:rsidRPr="006E4BDA">
              <w:rPr>
                <w:rFonts w:hint="eastAsia"/>
                <w:color w:val="000000"/>
                <w:w w:val="66"/>
                <w:szCs w:val="21"/>
              </w:rPr>
              <w:t>考核方式</w:t>
            </w:r>
          </w:p>
        </w:tc>
      </w:tr>
      <w:tr w:rsidR="000B68B0" w:rsidTr="000109B5">
        <w:trPr>
          <w:jc w:val="center"/>
        </w:trPr>
        <w:tc>
          <w:tcPr>
            <w:tcW w:w="348" w:type="dxa"/>
            <w:vMerge w:val="restart"/>
            <w:vAlign w:val="center"/>
          </w:tcPr>
          <w:p w:rsidR="000B68B0" w:rsidRDefault="000B68B0" w:rsidP="0041597A">
            <w:pPr>
              <w:spacing w:line="400" w:lineRule="exact"/>
              <w:jc w:val="center"/>
              <w:rPr>
                <w:szCs w:val="21"/>
              </w:rPr>
            </w:pPr>
            <w:r>
              <w:rPr>
                <w:szCs w:val="21"/>
              </w:rPr>
              <w:t>必</w:t>
            </w:r>
          </w:p>
          <w:p w:rsidR="000B68B0" w:rsidRDefault="000B68B0" w:rsidP="0041597A">
            <w:pPr>
              <w:spacing w:line="400" w:lineRule="exact"/>
              <w:jc w:val="center"/>
              <w:rPr>
                <w:szCs w:val="21"/>
              </w:rPr>
            </w:pPr>
            <w:r>
              <w:rPr>
                <w:szCs w:val="21"/>
              </w:rPr>
              <w:t>修</w:t>
            </w:r>
          </w:p>
          <w:p w:rsidR="000B68B0" w:rsidRDefault="000B68B0" w:rsidP="0041597A">
            <w:pPr>
              <w:spacing w:line="400" w:lineRule="exact"/>
              <w:jc w:val="center"/>
              <w:rPr>
                <w:w w:val="66"/>
                <w:szCs w:val="21"/>
              </w:rPr>
            </w:pPr>
            <w:r>
              <w:rPr>
                <w:szCs w:val="21"/>
              </w:rPr>
              <w:t>课</w:t>
            </w:r>
          </w:p>
        </w:tc>
        <w:tc>
          <w:tcPr>
            <w:tcW w:w="426" w:type="dxa"/>
            <w:vMerge w:val="restart"/>
            <w:vAlign w:val="center"/>
          </w:tcPr>
          <w:p w:rsidR="000B68B0" w:rsidRPr="002C78A5" w:rsidRDefault="000B68B0" w:rsidP="002C78A5">
            <w:pPr>
              <w:spacing w:line="200" w:lineRule="exact"/>
              <w:jc w:val="center"/>
              <w:rPr>
                <w:sz w:val="15"/>
                <w:szCs w:val="15"/>
              </w:rPr>
            </w:pPr>
            <w:r w:rsidRPr="002C78A5">
              <w:rPr>
                <w:sz w:val="15"/>
                <w:szCs w:val="15"/>
              </w:rPr>
              <w:t>公</w:t>
            </w:r>
          </w:p>
          <w:p w:rsidR="000B68B0" w:rsidRPr="002C78A5" w:rsidRDefault="000B68B0" w:rsidP="002C78A5">
            <w:pPr>
              <w:spacing w:line="200" w:lineRule="exact"/>
              <w:jc w:val="center"/>
              <w:rPr>
                <w:sz w:val="15"/>
                <w:szCs w:val="15"/>
              </w:rPr>
            </w:pPr>
            <w:proofErr w:type="gramStart"/>
            <w:r w:rsidRPr="002C78A5">
              <w:rPr>
                <w:sz w:val="15"/>
                <w:szCs w:val="15"/>
              </w:rPr>
              <w:t>共</w:t>
            </w:r>
            <w:r w:rsidR="002C78A5" w:rsidRPr="002C78A5">
              <w:rPr>
                <w:sz w:val="15"/>
                <w:szCs w:val="15"/>
              </w:rPr>
              <w:t>课</w:t>
            </w:r>
            <w:proofErr w:type="gramEnd"/>
          </w:p>
        </w:tc>
        <w:tc>
          <w:tcPr>
            <w:tcW w:w="1416" w:type="dxa"/>
            <w:vAlign w:val="center"/>
          </w:tcPr>
          <w:p w:rsidR="000B68B0" w:rsidRPr="00860888" w:rsidRDefault="000B68B0" w:rsidP="0041597A">
            <w:pPr>
              <w:widowControl/>
              <w:jc w:val="center"/>
              <w:rPr>
                <w:rFonts w:ascii="Times New Roman" w:hAnsi="Times New Roman"/>
                <w:kern w:val="0"/>
                <w:sz w:val="18"/>
                <w:szCs w:val="18"/>
              </w:rPr>
            </w:pPr>
            <w:r w:rsidRPr="00860888">
              <w:rPr>
                <w:rFonts w:ascii="Times New Roman" w:hAnsi="Times New Roman"/>
                <w:kern w:val="0"/>
                <w:sz w:val="18"/>
                <w:szCs w:val="18"/>
              </w:rPr>
              <w:t>11045300003</w:t>
            </w:r>
          </w:p>
        </w:tc>
        <w:tc>
          <w:tcPr>
            <w:tcW w:w="2267" w:type="dxa"/>
            <w:vAlign w:val="center"/>
          </w:tcPr>
          <w:p w:rsidR="000B68B0" w:rsidRPr="007C1220" w:rsidRDefault="000B68B0" w:rsidP="0041597A">
            <w:pPr>
              <w:widowControl/>
              <w:jc w:val="left"/>
              <w:rPr>
                <w:rFonts w:ascii="Tahoma" w:hAnsi="Tahoma" w:cs="Tahoma"/>
                <w:kern w:val="0"/>
                <w:sz w:val="18"/>
                <w:szCs w:val="18"/>
              </w:rPr>
            </w:pPr>
            <w:r w:rsidRPr="007C1220">
              <w:rPr>
                <w:rFonts w:ascii="Tahoma" w:hAnsi="Tahoma" w:cs="Tahoma" w:hint="eastAsia"/>
                <w:kern w:val="0"/>
                <w:sz w:val="18"/>
                <w:szCs w:val="18"/>
              </w:rPr>
              <w:t>当代中国专题</w:t>
            </w:r>
          </w:p>
        </w:tc>
        <w:tc>
          <w:tcPr>
            <w:tcW w:w="840" w:type="dxa"/>
            <w:vAlign w:val="center"/>
          </w:tcPr>
          <w:p w:rsidR="000B68B0" w:rsidRPr="00B80B7A" w:rsidRDefault="000B68B0" w:rsidP="0041597A">
            <w:pPr>
              <w:widowControl/>
              <w:jc w:val="center"/>
              <w:rPr>
                <w:rFonts w:ascii="Times New Roman" w:hAnsi="Times New Roman"/>
                <w:kern w:val="0"/>
                <w:sz w:val="18"/>
                <w:szCs w:val="18"/>
              </w:rPr>
            </w:pPr>
            <w:r w:rsidRPr="00B80B7A">
              <w:rPr>
                <w:rFonts w:ascii="Times New Roman" w:hAnsi="Times New Roman"/>
                <w:kern w:val="0"/>
                <w:sz w:val="18"/>
                <w:szCs w:val="18"/>
              </w:rPr>
              <w:t>1</w:t>
            </w:r>
          </w:p>
        </w:tc>
        <w:tc>
          <w:tcPr>
            <w:tcW w:w="570" w:type="dxa"/>
            <w:vAlign w:val="center"/>
          </w:tcPr>
          <w:p w:rsidR="000B68B0" w:rsidRPr="00B80B7A" w:rsidRDefault="000B68B0" w:rsidP="007132E5">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67" w:type="dxa"/>
            <w:vAlign w:val="center"/>
          </w:tcPr>
          <w:p w:rsidR="000B68B0" w:rsidRPr="00B80B7A" w:rsidRDefault="000B68B0" w:rsidP="00710E01">
            <w:pPr>
              <w:widowControl/>
              <w:jc w:val="center"/>
              <w:rPr>
                <w:rFonts w:ascii="Times New Roman" w:hAnsi="Times New Roman"/>
                <w:kern w:val="0"/>
                <w:sz w:val="18"/>
                <w:szCs w:val="18"/>
              </w:rPr>
            </w:pPr>
            <w:r w:rsidRPr="00B80B7A">
              <w:rPr>
                <w:rFonts w:ascii="Times New Roman" w:hAnsi="Times New Roman"/>
                <w:kern w:val="0"/>
                <w:sz w:val="18"/>
                <w:szCs w:val="18"/>
              </w:rPr>
              <w:t>36</w:t>
            </w:r>
          </w:p>
        </w:tc>
        <w:tc>
          <w:tcPr>
            <w:tcW w:w="992" w:type="dxa"/>
            <w:vAlign w:val="center"/>
          </w:tcPr>
          <w:p w:rsidR="000B68B0" w:rsidRPr="00B80B7A" w:rsidRDefault="00A207E9" w:rsidP="00B71603">
            <w:pPr>
              <w:widowControl/>
              <w:jc w:val="center"/>
              <w:rPr>
                <w:rFonts w:ascii="Times New Roman" w:hAnsi="Times New Roman"/>
                <w:kern w:val="0"/>
                <w:sz w:val="18"/>
                <w:szCs w:val="18"/>
              </w:rPr>
            </w:pPr>
            <w:r>
              <w:rPr>
                <w:rFonts w:ascii="Times New Roman" w:hAnsi="Times New Roman" w:hint="eastAsia"/>
                <w:kern w:val="0"/>
                <w:sz w:val="18"/>
                <w:szCs w:val="18"/>
              </w:rPr>
              <w:t>国际学院</w:t>
            </w:r>
          </w:p>
        </w:tc>
        <w:tc>
          <w:tcPr>
            <w:tcW w:w="989" w:type="dxa"/>
            <w:vAlign w:val="center"/>
          </w:tcPr>
          <w:p w:rsidR="000B68B0" w:rsidRPr="00B80B7A" w:rsidRDefault="00772A07" w:rsidP="0041597A">
            <w:pPr>
              <w:widowControl/>
              <w:jc w:val="center"/>
              <w:rPr>
                <w:rFonts w:ascii="Times New Roman" w:hAnsi="Times New Roman"/>
                <w:kern w:val="0"/>
                <w:sz w:val="18"/>
                <w:szCs w:val="18"/>
              </w:rPr>
            </w:pPr>
            <w:r>
              <w:rPr>
                <w:rFonts w:ascii="Times New Roman" w:hAnsi="Times New Roman" w:hint="eastAsia"/>
                <w:kern w:val="0"/>
                <w:sz w:val="18"/>
                <w:szCs w:val="18"/>
              </w:rPr>
              <w:t>考试</w:t>
            </w:r>
          </w:p>
        </w:tc>
      </w:tr>
      <w:tr w:rsidR="00262A3E" w:rsidTr="002C78A5">
        <w:trPr>
          <w:jc w:val="center"/>
        </w:trPr>
        <w:tc>
          <w:tcPr>
            <w:tcW w:w="348" w:type="dxa"/>
            <w:vMerge/>
            <w:vAlign w:val="center"/>
          </w:tcPr>
          <w:p w:rsidR="00262A3E" w:rsidRDefault="00262A3E" w:rsidP="00262A3E">
            <w:pPr>
              <w:spacing w:line="400" w:lineRule="exact"/>
              <w:rPr>
                <w:w w:val="66"/>
                <w:szCs w:val="21"/>
              </w:rPr>
            </w:pPr>
          </w:p>
        </w:tc>
        <w:tc>
          <w:tcPr>
            <w:tcW w:w="426" w:type="dxa"/>
            <w:vMerge/>
            <w:tcBorders>
              <w:bottom w:val="single" w:sz="4" w:space="0" w:color="000000"/>
            </w:tcBorders>
            <w:vAlign w:val="center"/>
          </w:tcPr>
          <w:p w:rsidR="00262A3E" w:rsidRPr="002C78A5" w:rsidRDefault="00262A3E" w:rsidP="002C78A5">
            <w:pPr>
              <w:spacing w:line="200" w:lineRule="exact"/>
              <w:jc w:val="center"/>
              <w:rPr>
                <w:sz w:val="15"/>
                <w:szCs w:val="15"/>
              </w:rPr>
            </w:pPr>
          </w:p>
        </w:tc>
        <w:tc>
          <w:tcPr>
            <w:tcW w:w="1416" w:type="dxa"/>
            <w:tcBorders>
              <w:bottom w:val="single" w:sz="4" w:space="0" w:color="000000"/>
            </w:tcBorders>
            <w:vAlign w:val="center"/>
          </w:tcPr>
          <w:p w:rsidR="00262A3E" w:rsidRPr="00860888" w:rsidRDefault="00262A3E" w:rsidP="00262A3E">
            <w:pPr>
              <w:widowControl/>
              <w:jc w:val="center"/>
              <w:rPr>
                <w:rFonts w:ascii="Times New Roman" w:hAnsi="Times New Roman"/>
                <w:kern w:val="0"/>
                <w:sz w:val="18"/>
                <w:szCs w:val="18"/>
              </w:rPr>
            </w:pPr>
            <w:r w:rsidRPr="00860888">
              <w:rPr>
                <w:rFonts w:ascii="Times New Roman" w:hAnsi="Times New Roman"/>
                <w:kern w:val="0"/>
                <w:sz w:val="18"/>
                <w:szCs w:val="18"/>
              </w:rPr>
              <w:t>11045300004</w:t>
            </w:r>
          </w:p>
        </w:tc>
        <w:tc>
          <w:tcPr>
            <w:tcW w:w="2267" w:type="dxa"/>
            <w:vAlign w:val="center"/>
          </w:tcPr>
          <w:p w:rsidR="00262A3E" w:rsidRPr="007C1220" w:rsidRDefault="00262A3E" w:rsidP="00262A3E">
            <w:pPr>
              <w:widowControl/>
              <w:jc w:val="left"/>
              <w:rPr>
                <w:rFonts w:ascii="Tahoma" w:hAnsi="Tahoma" w:cs="Tahoma"/>
                <w:kern w:val="0"/>
                <w:sz w:val="18"/>
                <w:szCs w:val="18"/>
              </w:rPr>
            </w:pPr>
            <w:r w:rsidRPr="007C1220">
              <w:rPr>
                <w:rFonts w:ascii="Tahoma" w:hAnsi="Tahoma" w:cs="Tahoma" w:hint="eastAsia"/>
                <w:kern w:val="0"/>
                <w:sz w:val="18"/>
                <w:szCs w:val="18"/>
              </w:rPr>
              <w:t>高级汉语</w:t>
            </w:r>
          </w:p>
        </w:tc>
        <w:tc>
          <w:tcPr>
            <w:tcW w:w="840"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1</w:t>
            </w:r>
            <w:r w:rsidRPr="00B80B7A">
              <w:rPr>
                <w:rFonts w:ascii="Times New Roman" w:hAnsi="Times New Roman"/>
                <w:kern w:val="0"/>
                <w:sz w:val="18"/>
                <w:szCs w:val="18"/>
              </w:rPr>
              <w:t>、</w:t>
            </w:r>
            <w:r w:rsidRPr="00B80B7A">
              <w:rPr>
                <w:rFonts w:ascii="Times New Roman" w:hAnsi="Times New Roman"/>
                <w:kern w:val="0"/>
                <w:sz w:val="18"/>
                <w:szCs w:val="18"/>
              </w:rPr>
              <w:t>2</w:t>
            </w:r>
          </w:p>
        </w:tc>
        <w:tc>
          <w:tcPr>
            <w:tcW w:w="570"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4</w:t>
            </w:r>
          </w:p>
        </w:tc>
        <w:tc>
          <w:tcPr>
            <w:tcW w:w="567"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72</w:t>
            </w:r>
          </w:p>
        </w:tc>
        <w:tc>
          <w:tcPr>
            <w:tcW w:w="992" w:type="dxa"/>
            <w:vAlign w:val="center"/>
          </w:tcPr>
          <w:p w:rsidR="00262A3E" w:rsidRDefault="00262A3E" w:rsidP="00262A3E">
            <w:r w:rsidRPr="007C3822">
              <w:rPr>
                <w:rFonts w:ascii="Times New Roman" w:hAnsi="Times New Roman" w:hint="eastAsia"/>
                <w:kern w:val="0"/>
                <w:sz w:val="18"/>
                <w:szCs w:val="18"/>
              </w:rPr>
              <w:t>国际学院</w:t>
            </w:r>
          </w:p>
        </w:tc>
        <w:tc>
          <w:tcPr>
            <w:tcW w:w="989" w:type="dxa"/>
            <w:vAlign w:val="center"/>
          </w:tcPr>
          <w:p w:rsidR="00262A3E" w:rsidRPr="00B80B7A" w:rsidRDefault="00772A07" w:rsidP="00262A3E">
            <w:pPr>
              <w:widowControl/>
              <w:jc w:val="center"/>
              <w:rPr>
                <w:rFonts w:ascii="Times New Roman" w:hAnsi="Times New Roman"/>
                <w:kern w:val="0"/>
                <w:sz w:val="18"/>
                <w:szCs w:val="18"/>
              </w:rPr>
            </w:pPr>
            <w:r>
              <w:rPr>
                <w:rFonts w:ascii="Times New Roman" w:hAnsi="Times New Roman" w:hint="eastAsia"/>
                <w:kern w:val="0"/>
                <w:sz w:val="18"/>
                <w:szCs w:val="18"/>
              </w:rPr>
              <w:t>考试</w:t>
            </w:r>
          </w:p>
        </w:tc>
      </w:tr>
      <w:tr w:rsidR="00772A07" w:rsidTr="002C78A5">
        <w:trPr>
          <w:jc w:val="center"/>
        </w:trPr>
        <w:tc>
          <w:tcPr>
            <w:tcW w:w="348" w:type="dxa"/>
            <w:vMerge/>
            <w:vAlign w:val="center"/>
          </w:tcPr>
          <w:p w:rsidR="00772A07" w:rsidRDefault="00772A07" w:rsidP="00772A07">
            <w:pPr>
              <w:spacing w:line="400" w:lineRule="exact"/>
              <w:rPr>
                <w:w w:val="66"/>
                <w:szCs w:val="21"/>
              </w:rPr>
            </w:pPr>
          </w:p>
        </w:tc>
        <w:tc>
          <w:tcPr>
            <w:tcW w:w="426" w:type="dxa"/>
            <w:vMerge w:val="restart"/>
            <w:tcBorders>
              <w:top w:val="single" w:sz="4" w:space="0" w:color="000000"/>
            </w:tcBorders>
            <w:vAlign w:val="center"/>
          </w:tcPr>
          <w:p w:rsidR="002C78A5" w:rsidRPr="002C78A5" w:rsidRDefault="002C78A5" w:rsidP="002C78A5">
            <w:pPr>
              <w:spacing w:line="200" w:lineRule="exact"/>
              <w:jc w:val="center"/>
              <w:rPr>
                <w:sz w:val="15"/>
                <w:szCs w:val="15"/>
              </w:rPr>
            </w:pPr>
            <w:r w:rsidRPr="002C78A5">
              <w:rPr>
                <w:sz w:val="15"/>
                <w:szCs w:val="15"/>
              </w:rPr>
              <w:t>专</w:t>
            </w:r>
          </w:p>
          <w:p w:rsidR="002C78A5" w:rsidRPr="002C78A5" w:rsidRDefault="002C78A5" w:rsidP="002C78A5">
            <w:pPr>
              <w:spacing w:line="200" w:lineRule="exact"/>
              <w:jc w:val="center"/>
              <w:rPr>
                <w:sz w:val="15"/>
                <w:szCs w:val="15"/>
              </w:rPr>
            </w:pPr>
            <w:r w:rsidRPr="002C78A5">
              <w:rPr>
                <w:sz w:val="15"/>
                <w:szCs w:val="15"/>
              </w:rPr>
              <w:t>业</w:t>
            </w:r>
          </w:p>
          <w:p w:rsidR="00772A07" w:rsidRPr="002C78A5" w:rsidRDefault="002C78A5" w:rsidP="002C78A5">
            <w:pPr>
              <w:spacing w:line="200" w:lineRule="exact"/>
              <w:jc w:val="center"/>
              <w:rPr>
                <w:sz w:val="15"/>
                <w:szCs w:val="15"/>
              </w:rPr>
            </w:pPr>
            <w:r w:rsidRPr="002C78A5">
              <w:rPr>
                <w:sz w:val="15"/>
                <w:szCs w:val="15"/>
              </w:rPr>
              <w:t>课</w:t>
            </w:r>
          </w:p>
        </w:tc>
        <w:tc>
          <w:tcPr>
            <w:tcW w:w="1416" w:type="dxa"/>
            <w:tcBorders>
              <w:top w:val="single" w:sz="4" w:space="0" w:color="000000"/>
            </w:tcBorders>
            <w:vAlign w:val="center"/>
          </w:tcPr>
          <w:p w:rsidR="00772A07" w:rsidRPr="00860888" w:rsidRDefault="00772A07" w:rsidP="00772A07">
            <w:pPr>
              <w:widowControl/>
              <w:jc w:val="center"/>
              <w:rPr>
                <w:rFonts w:ascii="Times New Roman" w:hAnsi="Times New Roman"/>
                <w:kern w:val="0"/>
                <w:sz w:val="18"/>
                <w:szCs w:val="18"/>
              </w:rPr>
            </w:pPr>
            <w:r w:rsidRPr="00860888">
              <w:rPr>
                <w:rFonts w:ascii="Times New Roman" w:hAnsi="Times New Roman"/>
                <w:kern w:val="0"/>
                <w:sz w:val="18"/>
                <w:szCs w:val="18"/>
              </w:rPr>
              <w:t>11045300005</w:t>
            </w:r>
          </w:p>
        </w:tc>
        <w:tc>
          <w:tcPr>
            <w:tcW w:w="2267" w:type="dxa"/>
            <w:vAlign w:val="center"/>
          </w:tcPr>
          <w:p w:rsidR="00772A07" w:rsidRPr="007C1220" w:rsidRDefault="00772A07" w:rsidP="00772A07">
            <w:pPr>
              <w:widowControl/>
              <w:jc w:val="left"/>
              <w:rPr>
                <w:rFonts w:ascii="Tahoma" w:hAnsi="Tahoma" w:cs="Tahoma"/>
                <w:kern w:val="0"/>
                <w:sz w:val="18"/>
                <w:szCs w:val="18"/>
              </w:rPr>
            </w:pPr>
            <w:r w:rsidRPr="007C1220">
              <w:rPr>
                <w:rFonts w:ascii="Tahoma" w:hAnsi="Tahoma" w:cs="Tahoma" w:hint="eastAsia"/>
                <w:kern w:val="0"/>
                <w:sz w:val="18"/>
                <w:szCs w:val="18"/>
              </w:rPr>
              <w:t>汉语语言学导论</w:t>
            </w:r>
          </w:p>
        </w:tc>
        <w:tc>
          <w:tcPr>
            <w:tcW w:w="840" w:type="dxa"/>
            <w:vAlign w:val="center"/>
          </w:tcPr>
          <w:p w:rsidR="00772A07" w:rsidRPr="00B80B7A" w:rsidRDefault="00772A07" w:rsidP="00772A07">
            <w:pPr>
              <w:widowControl/>
              <w:jc w:val="center"/>
              <w:rPr>
                <w:rFonts w:ascii="Times New Roman" w:hAnsi="Times New Roman"/>
                <w:kern w:val="0"/>
                <w:sz w:val="18"/>
                <w:szCs w:val="18"/>
              </w:rPr>
            </w:pPr>
            <w:r w:rsidRPr="00B80B7A">
              <w:rPr>
                <w:rFonts w:ascii="Times New Roman" w:hAnsi="Times New Roman"/>
                <w:kern w:val="0"/>
                <w:sz w:val="18"/>
                <w:szCs w:val="18"/>
              </w:rPr>
              <w:t>1</w:t>
            </w:r>
          </w:p>
        </w:tc>
        <w:tc>
          <w:tcPr>
            <w:tcW w:w="570" w:type="dxa"/>
            <w:vAlign w:val="center"/>
          </w:tcPr>
          <w:p w:rsidR="00772A07" w:rsidRPr="00B80B7A" w:rsidRDefault="00772A07" w:rsidP="00772A07">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67" w:type="dxa"/>
            <w:vAlign w:val="center"/>
          </w:tcPr>
          <w:p w:rsidR="00772A07" w:rsidRPr="00B80B7A" w:rsidRDefault="00772A07" w:rsidP="00772A07">
            <w:pPr>
              <w:widowControl/>
              <w:jc w:val="center"/>
              <w:rPr>
                <w:rFonts w:ascii="Times New Roman" w:hAnsi="Times New Roman"/>
                <w:kern w:val="0"/>
                <w:sz w:val="18"/>
                <w:szCs w:val="18"/>
              </w:rPr>
            </w:pPr>
            <w:r w:rsidRPr="00B80B7A">
              <w:rPr>
                <w:rFonts w:ascii="Times New Roman" w:hAnsi="Times New Roman"/>
                <w:kern w:val="0"/>
                <w:sz w:val="18"/>
                <w:szCs w:val="18"/>
              </w:rPr>
              <w:t>36</w:t>
            </w:r>
          </w:p>
        </w:tc>
        <w:tc>
          <w:tcPr>
            <w:tcW w:w="992" w:type="dxa"/>
            <w:vAlign w:val="center"/>
          </w:tcPr>
          <w:p w:rsidR="00772A07" w:rsidRDefault="00772A07" w:rsidP="00772A07">
            <w:r w:rsidRPr="007C3822">
              <w:rPr>
                <w:rFonts w:ascii="Times New Roman" w:hAnsi="Times New Roman" w:hint="eastAsia"/>
                <w:kern w:val="0"/>
                <w:sz w:val="18"/>
                <w:szCs w:val="18"/>
              </w:rPr>
              <w:t>国际学院</w:t>
            </w:r>
          </w:p>
        </w:tc>
        <w:tc>
          <w:tcPr>
            <w:tcW w:w="989" w:type="dxa"/>
            <w:vAlign w:val="center"/>
          </w:tcPr>
          <w:p w:rsidR="00772A07" w:rsidRDefault="00772A07" w:rsidP="00772A07">
            <w:pPr>
              <w:jc w:val="center"/>
            </w:pPr>
            <w:r w:rsidRPr="00712BE4">
              <w:rPr>
                <w:rFonts w:ascii="Times New Roman" w:hAnsi="Tahoma"/>
                <w:kern w:val="0"/>
                <w:sz w:val="18"/>
                <w:szCs w:val="18"/>
              </w:rPr>
              <w:t>考查</w:t>
            </w:r>
          </w:p>
        </w:tc>
      </w:tr>
      <w:tr w:rsidR="00772A07" w:rsidTr="000109B5">
        <w:trPr>
          <w:jc w:val="center"/>
        </w:trPr>
        <w:tc>
          <w:tcPr>
            <w:tcW w:w="348" w:type="dxa"/>
            <w:vMerge/>
            <w:vAlign w:val="center"/>
          </w:tcPr>
          <w:p w:rsidR="00772A07" w:rsidRDefault="00772A07" w:rsidP="00772A07">
            <w:pPr>
              <w:spacing w:line="400" w:lineRule="exact"/>
              <w:rPr>
                <w:w w:val="66"/>
                <w:szCs w:val="21"/>
              </w:rPr>
            </w:pPr>
          </w:p>
        </w:tc>
        <w:tc>
          <w:tcPr>
            <w:tcW w:w="426" w:type="dxa"/>
            <w:vMerge/>
            <w:vAlign w:val="center"/>
          </w:tcPr>
          <w:p w:rsidR="00772A07" w:rsidRDefault="00772A07" w:rsidP="00772A07">
            <w:pPr>
              <w:spacing w:line="400" w:lineRule="exact"/>
              <w:jc w:val="center"/>
              <w:rPr>
                <w:w w:val="66"/>
                <w:szCs w:val="21"/>
              </w:rPr>
            </w:pPr>
          </w:p>
        </w:tc>
        <w:tc>
          <w:tcPr>
            <w:tcW w:w="1416" w:type="dxa"/>
            <w:vAlign w:val="center"/>
          </w:tcPr>
          <w:p w:rsidR="00772A07" w:rsidRPr="00860888" w:rsidRDefault="00772A07" w:rsidP="00772A07">
            <w:pPr>
              <w:widowControl/>
              <w:jc w:val="center"/>
              <w:rPr>
                <w:rFonts w:ascii="Times New Roman" w:hAnsi="Times New Roman"/>
                <w:kern w:val="0"/>
                <w:sz w:val="18"/>
                <w:szCs w:val="18"/>
              </w:rPr>
            </w:pPr>
            <w:r w:rsidRPr="00860888">
              <w:rPr>
                <w:rFonts w:ascii="Times New Roman" w:hAnsi="Times New Roman"/>
                <w:kern w:val="0"/>
                <w:sz w:val="18"/>
                <w:szCs w:val="18"/>
              </w:rPr>
              <w:t>11045300017</w:t>
            </w:r>
          </w:p>
        </w:tc>
        <w:tc>
          <w:tcPr>
            <w:tcW w:w="2267" w:type="dxa"/>
            <w:vAlign w:val="center"/>
          </w:tcPr>
          <w:p w:rsidR="00772A07" w:rsidRPr="007C1220" w:rsidRDefault="00772A07" w:rsidP="00772A07">
            <w:pPr>
              <w:widowControl/>
              <w:jc w:val="left"/>
              <w:rPr>
                <w:rFonts w:ascii="Tahoma" w:hAnsi="Tahoma" w:cs="Tahoma"/>
                <w:kern w:val="0"/>
                <w:sz w:val="18"/>
                <w:szCs w:val="18"/>
              </w:rPr>
            </w:pPr>
            <w:r w:rsidRPr="007C1220">
              <w:rPr>
                <w:rFonts w:ascii="Tahoma" w:hAnsi="Tahoma" w:cs="Tahoma" w:hint="eastAsia"/>
                <w:kern w:val="0"/>
                <w:sz w:val="18"/>
                <w:szCs w:val="18"/>
              </w:rPr>
              <w:t>第二语言习得导论</w:t>
            </w:r>
          </w:p>
        </w:tc>
        <w:tc>
          <w:tcPr>
            <w:tcW w:w="840" w:type="dxa"/>
            <w:vAlign w:val="center"/>
          </w:tcPr>
          <w:p w:rsidR="00772A07" w:rsidRPr="00B80B7A" w:rsidRDefault="00772A07" w:rsidP="00772A07">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70" w:type="dxa"/>
            <w:vAlign w:val="center"/>
          </w:tcPr>
          <w:p w:rsidR="00772A07" w:rsidRPr="00B80B7A" w:rsidRDefault="00772A07" w:rsidP="00772A07">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67" w:type="dxa"/>
            <w:vAlign w:val="center"/>
          </w:tcPr>
          <w:p w:rsidR="00772A07" w:rsidRPr="00B80B7A" w:rsidRDefault="00772A07" w:rsidP="00772A07">
            <w:pPr>
              <w:widowControl/>
              <w:jc w:val="center"/>
              <w:rPr>
                <w:rFonts w:ascii="Times New Roman" w:hAnsi="Times New Roman"/>
                <w:kern w:val="0"/>
                <w:sz w:val="18"/>
                <w:szCs w:val="18"/>
              </w:rPr>
            </w:pPr>
            <w:r w:rsidRPr="00B80B7A">
              <w:rPr>
                <w:rFonts w:ascii="Times New Roman" w:hAnsi="Times New Roman"/>
                <w:kern w:val="0"/>
                <w:sz w:val="18"/>
                <w:szCs w:val="18"/>
              </w:rPr>
              <w:t>36</w:t>
            </w:r>
          </w:p>
        </w:tc>
        <w:tc>
          <w:tcPr>
            <w:tcW w:w="992" w:type="dxa"/>
            <w:vAlign w:val="center"/>
          </w:tcPr>
          <w:p w:rsidR="00772A07" w:rsidRDefault="00772A07" w:rsidP="00772A07">
            <w:r w:rsidRPr="007C3822">
              <w:rPr>
                <w:rFonts w:ascii="Times New Roman" w:hAnsi="Times New Roman" w:hint="eastAsia"/>
                <w:kern w:val="0"/>
                <w:sz w:val="18"/>
                <w:szCs w:val="18"/>
              </w:rPr>
              <w:t>国际学院</w:t>
            </w:r>
          </w:p>
        </w:tc>
        <w:tc>
          <w:tcPr>
            <w:tcW w:w="989" w:type="dxa"/>
            <w:vAlign w:val="center"/>
          </w:tcPr>
          <w:p w:rsidR="00772A07" w:rsidRDefault="00772A07" w:rsidP="00772A07">
            <w:pPr>
              <w:jc w:val="center"/>
            </w:pPr>
            <w:r w:rsidRPr="00712BE4">
              <w:rPr>
                <w:rFonts w:ascii="Times New Roman" w:hAnsi="Tahoma"/>
                <w:kern w:val="0"/>
                <w:sz w:val="18"/>
                <w:szCs w:val="18"/>
              </w:rPr>
              <w:t>考查</w:t>
            </w:r>
          </w:p>
        </w:tc>
      </w:tr>
      <w:tr w:rsidR="00772A07" w:rsidTr="000109B5">
        <w:trPr>
          <w:jc w:val="center"/>
        </w:trPr>
        <w:tc>
          <w:tcPr>
            <w:tcW w:w="348" w:type="dxa"/>
            <w:vMerge/>
            <w:vAlign w:val="center"/>
          </w:tcPr>
          <w:p w:rsidR="00772A07" w:rsidRDefault="00772A07" w:rsidP="00772A07">
            <w:pPr>
              <w:spacing w:line="400" w:lineRule="exact"/>
              <w:rPr>
                <w:w w:val="66"/>
                <w:szCs w:val="21"/>
              </w:rPr>
            </w:pPr>
          </w:p>
        </w:tc>
        <w:tc>
          <w:tcPr>
            <w:tcW w:w="426" w:type="dxa"/>
            <w:vMerge/>
            <w:vAlign w:val="center"/>
          </w:tcPr>
          <w:p w:rsidR="00772A07" w:rsidRDefault="00772A07" w:rsidP="00772A07">
            <w:pPr>
              <w:spacing w:line="400" w:lineRule="exact"/>
              <w:rPr>
                <w:w w:val="66"/>
                <w:szCs w:val="21"/>
              </w:rPr>
            </w:pPr>
          </w:p>
        </w:tc>
        <w:tc>
          <w:tcPr>
            <w:tcW w:w="1416" w:type="dxa"/>
            <w:vAlign w:val="center"/>
          </w:tcPr>
          <w:p w:rsidR="00772A07" w:rsidRPr="00860888" w:rsidRDefault="00772A07" w:rsidP="00772A07">
            <w:pPr>
              <w:widowControl/>
              <w:jc w:val="center"/>
              <w:rPr>
                <w:rFonts w:ascii="Times New Roman" w:hAnsi="Times New Roman"/>
                <w:kern w:val="0"/>
                <w:sz w:val="18"/>
                <w:szCs w:val="18"/>
              </w:rPr>
            </w:pPr>
            <w:r w:rsidRPr="00860888">
              <w:rPr>
                <w:rFonts w:ascii="Times New Roman" w:hAnsi="Times New Roman"/>
                <w:kern w:val="0"/>
                <w:sz w:val="18"/>
                <w:szCs w:val="18"/>
              </w:rPr>
              <w:t>11045300018</w:t>
            </w:r>
          </w:p>
        </w:tc>
        <w:tc>
          <w:tcPr>
            <w:tcW w:w="2267" w:type="dxa"/>
            <w:vAlign w:val="center"/>
          </w:tcPr>
          <w:p w:rsidR="00772A07" w:rsidRPr="007C1220" w:rsidRDefault="00772A07" w:rsidP="00772A07">
            <w:pPr>
              <w:widowControl/>
              <w:jc w:val="left"/>
              <w:rPr>
                <w:rFonts w:ascii="Tahoma" w:hAnsi="Tahoma" w:cs="Tahoma"/>
                <w:kern w:val="0"/>
                <w:sz w:val="18"/>
                <w:szCs w:val="18"/>
              </w:rPr>
            </w:pPr>
            <w:r w:rsidRPr="007C1220">
              <w:rPr>
                <w:rFonts w:ascii="Tahoma" w:hAnsi="Tahoma" w:cs="Tahoma" w:hint="eastAsia"/>
                <w:kern w:val="0"/>
                <w:sz w:val="18"/>
                <w:szCs w:val="18"/>
              </w:rPr>
              <w:t>汉语作为第二语言教学</w:t>
            </w:r>
          </w:p>
        </w:tc>
        <w:tc>
          <w:tcPr>
            <w:tcW w:w="840" w:type="dxa"/>
            <w:vAlign w:val="center"/>
          </w:tcPr>
          <w:p w:rsidR="00772A07" w:rsidRPr="00B80B7A" w:rsidRDefault="00772A07" w:rsidP="00772A07">
            <w:pPr>
              <w:widowControl/>
              <w:jc w:val="center"/>
              <w:rPr>
                <w:rFonts w:ascii="Times New Roman" w:hAnsi="Times New Roman"/>
                <w:kern w:val="0"/>
                <w:sz w:val="18"/>
                <w:szCs w:val="18"/>
              </w:rPr>
            </w:pPr>
            <w:r w:rsidRPr="00B80B7A">
              <w:rPr>
                <w:rFonts w:ascii="Times New Roman" w:hAnsi="Times New Roman"/>
                <w:kern w:val="0"/>
                <w:sz w:val="18"/>
                <w:szCs w:val="18"/>
              </w:rPr>
              <w:t>1</w:t>
            </w:r>
          </w:p>
        </w:tc>
        <w:tc>
          <w:tcPr>
            <w:tcW w:w="570" w:type="dxa"/>
            <w:vAlign w:val="center"/>
          </w:tcPr>
          <w:p w:rsidR="00772A07" w:rsidRPr="00B80B7A" w:rsidRDefault="00772A07" w:rsidP="00772A07">
            <w:pPr>
              <w:widowControl/>
              <w:jc w:val="center"/>
              <w:rPr>
                <w:rFonts w:ascii="Times New Roman" w:hAnsi="Times New Roman"/>
                <w:kern w:val="0"/>
                <w:sz w:val="18"/>
                <w:szCs w:val="18"/>
              </w:rPr>
            </w:pPr>
            <w:r w:rsidRPr="00B80B7A">
              <w:rPr>
                <w:rFonts w:ascii="Times New Roman" w:hAnsi="Times New Roman"/>
                <w:kern w:val="0"/>
                <w:sz w:val="18"/>
                <w:szCs w:val="18"/>
              </w:rPr>
              <w:t>4</w:t>
            </w:r>
          </w:p>
        </w:tc>
        <w:tc>
          <w:tcPr>
            <w:tcW w:w="567" w:type="dxa"/>
            <w:vAlign w:val="center"/>
          </w:tcPr>
          <w:p w:rsidR="00772A07" w:rsidRPr="00B80B7A" w:rsidRDefault="00772A07" w:rsidP="00772A07">
            <w:pPr>
              <w:widowControl/>
              <w:jc w:val="center"/>
              <w:rPr>
                <w:rFonts w:ascii="Times New Roman" w:hAnsi="Times New Roman"/>
                <w:kern w:val="0"/>
                <w:sz w:val="18"/>
                <w:szCs w:val="18"/>
              </w:rPr>
            </w:pPr>
            <w:r w:rsidRPr="00B80B7A">
              <w:rPr>
                <w:rFonts w:ascii="Times New Roman" w:hAnsi="Times New Roman"/>
                <w:kern w:val="0"/>
                <w:sz w:val="18"/>
                <w:szCs w:val="18"/>
              </w:rPr>
              <w:t>72</w:t>
            </w:r>
          </w:p>
        </w:tc>
        <w:tc>
          <w:tcPr>
            <w:tcW w:w="992" w:type="dxa"/>
            <w:vAlign w:val="center"/>
          </w:tcPr>
          <w:p w:rsidR="00772A07" w:rsidRDefault="00772A07" w:rsidP="00772A07">
            <w:r w:rsidRPr="007C3822">
              <w:rPr>
                <w:rFonts w:ascii="Times New Roman" w:hAnsi="Times New Roman" w:hint="eastAsia"/>
                <w:kern w:val="0"/>
                <w:sz w:val="18"/>
                <w:szCs w:val="18"/>
              </w:rPr>
              <w:t>国际学院</w:t>
            </w:r>
          </w:p>
        </w:tc>
        <w:tc>
          <w:tcPr>
            <w:tcW w:w="989" w:type="dxa"/>
            <w:vAlign w:val="center"/>
          </w:tcPr>
          <w:p w:rsidR="00772A07" w:rsidRDefault="00772A07" w:rsidP="00772A07">
            <w:pPr>
              <w:jc w:val="center"/>
            </w:pPr>
            <w:r w:rsidRPr="00712BE4">
              <w:rPr>
                <w:rFonts w:ascii="Times New Roman" w:hAnsi="Tahoma"/>
                <w:kern w:val="0"/>
                <w:sz w:val="18"/>
                <w:szCs w:val="18"/>
              </w:rPr>
              <w:t>考查</w:t>
            </w:r>
          </w:p>
        </w:tc>
      </w:tr>
      <w:tr w:rsidR="00772A07" w:rsidTr="000109B5">
        <w:trPr>
          <w:jc w:val="center"/>
        </w:trPr>
        <w:tc>
          <w:tcPr>
            <w:tcW w:w="348" w:type="dxa"/>
            <w:vMerge/>
            <w:vAlign w:val="center"/>
          </w:tcPr>
          <w:p w:rsidR="00772A07" w:rsidRDefault="00772A07" w:rsidP="00772A07">
            <w:pPr>
              <w:spacing w:line="400" w:lineRule="exact"/>
              <w:rPr>
                <w:w w:val="66"/>
                <w:szCs w:val="21"/>
              </w:rPr>
            </w:pPr>
          </w:p>
        </w:tc>
        <w:tc>
          <w:tcPr>
            <w:tcW w:w="426" w:type="dxa"/>
            <w:vMerge/>
            <w:vAlign w:val="center"/>
          </w:tcPr>
          <w:p w:rsidR="00772A07" w:rsidRDefault="00772A07" w:rsidP="00772A07">
            <w:pPr>
              <w:spacing w:line="400" w:lineRule="exact"/>
              <w:rPr>
                <w:w w:val="66"/>
                <w:szCs w:val="21"/>
              </w:rPr>
            </w:pPr>
          </w:p>
        </w:tc>
        <w:tc>
          <w:tcPr>
            <w:tcW w:w="1416" w:type="dxa"/>
            <w:vAlign w:val="center"/>
          </w:tcPr>
          <w:p w:rsidR="00772A07" w:rsidRPr="00860888" w:rsidRDefault="00772A07" w:rsidP="00772A07">
            <w:pPr>
              <w:widowControl/>
              <w:jc w:val="center"/>
              <w:rPr>
                <w:rFonts w:ascii="Times New Roman" w:hAnsi="Times New Roman"/>
                <w:kern w:val="0"/>
                <w:sz w:val="18"/>
                <w:szCs w:val="18"/>
              </w:rPr>
            </w:pPr>
            <w:r w:rsidRPr="00860888">
              <w:rPr>
                <w:rFonts w:ascii="Times New Roman" w:hAnsi="Times New Roman"/>
                <w:kern w:val="0"/>
                <w:sz w:val="18"/>
                <w:szCs w:val="18"/>
              </w:rPr>
              <w:t>11045300019</w:t>
            </w:r>
          </w:p>
        </w:tc>
        <w:tc>
          <w:tcPr>
            <w:tcW w:w="2267" w:type="dxa"/>
            <w:vAlign w:val="center"/>
          </w:tcPr>
          <w:p w:rsidR="00772A07" w:rsidRPr="007C1220" w:rsidRDefault="00772A07" w:rsidP="00772A07">
            <w:pPr>
              <w:widowControl/>
              <w:jc w:val="left"/>
              <w:rPr>
                <w:rFonts w:ascii="Tahoma" w:hAnsi="Tahoma" w:cs="Tahoma"/>
                <w:kern w:val="0"/>
                <w:sz w:val="18"/>
                <w:szCs w:val="18"/>
              </w:rPr>
            </w:pPr>
            <w:r w:rsidRPr="007C1220">
              <w:rPr>
                <w:rFonts w:ascii="Tahoma" w:hAnsi="Tahoma" w:cs="Tahoma" w:hint="eastAsia"/>
                <w:kern w:val="0"/>
                <w:sz w:val="18"/>
                <w:szCs w:val="18"/>
              </w:rPr>
              <w:t>中国文化与跨文化交际</w:t>
            </w:r>
          </w:p>
        </w:tc>
        <w:tc>
          <w:tcPr>
            <w:tcW w:w="840" w:type="dxa"/>
            <w:vAlign w:val="center"/>
          </w:tcPr>
          <w:p w:rsidR="00772A07" w:rsidRPr="00B80B7A" w:rsidRDefault="00772A07" w:rsidP="00772A07">
            <w:pPr>
              <w:widowControl/>
              <w:jc w:val="center"/>
              <w:rPr>
                <w:rFonts w:ascii="Times New Roman" w:hAnsi="Times New Roman"/>
                <w:kern w:val="0"/>
                <w:sz w:val="18"/>
                <w:szCs w:val="18"/>
              </w:rPr>
            </w:pPr>
            <w:r w:rsidRPr="00B80B7A">
              <w:rPr>
                <w:rFonts w:ascii="Times New Roman" w:hAnsi="Times New Roman"/>
                <w:kern w:val="0"/>
                <w:sz w:val="18"/>
                <w:szCs w:val="18"/>
              </w:rPr>
              <w:t>1</w:t>
            </w:r>
          </w:p>
        </w:tc>
        <w:tc>
          <w:tcPr>
            <w:tcW w:w="570" w:type="dxa"/>
            <w:vAlign w:val="center"/>
          </w:tcPr>
          <w:p w:rsidR="00772A07" w:rsidRPr="00B80B7A" w:rsidRDefault="00772A07" w:rsidP="00772A07">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67" w:type="dxa"/>
            <w:vAlign w:val="center"/>
          </w:tcPr>
          <w:p w:rsidR="00772A07" w:rsidRPr="00B80B7A" w:rsidRDefault="00772A07" w:rsidP="00772A07">
            <w:pPr>
              <w:widowControl/>
              <w:jc w:val="center"/>
              <w:rPr>
                <w:rFonts w:ascii="Times New Roman" w:hAnsi="Times New Roman"/>
                <w:kern w:val="0"/>
                <w:sz w:val="18"/>
                <w:szCs w:val="18"/>
              </w:rPr>
            </w:pPr>
            <w:r w:rsidRPr="00B80B7A">
              <w:rPr>
                <w:rFonts w:ascii="Times New Roman" w:hAnsi="Times New Roman"/>
                <w:kern w:val="0"/>
                <w:sz w:val="18"/>
                <w:szCs w:val="18"/>
              </w:rPr>
              <w:t>36</w:t>
            </w:r>
          </w:p>
        </w:tc>
        <w:tc>
          <w:tcPr>
            <w:tcW w:w="992" w:type="dxa"/>
            <w:vAlign w:val="center"/>
          </w:tcPr>
          <w:p w:rsidR="00772A07" w:rsidRDefault="00772A07" w:rsidP="00772A07">
            <w:r w:rsidRPr="007C3822">
              <w:rPr>
                <w:rFonts w:ascii="Times New Roman" w:hAnsi="Times New Roman" w:hint="eastAsia"/>
                <w:kern w:val="0"/>
                <w:sz w:val="18"/>
                <w:szCs w:val="18"/>
              </w:rPr>
              <w:t>国际学院</w:t>
            </w:r>
          </w:p>
        </w:tc>
        <w:tc>
          <w:tcPr>
            <w:tcW w:w="989" w:type="dxa"/>
            <w:vAlign w:val="center"/>
          </w:tcPr>
          <w:p w:rsidR="00772A07" w:rsidRDefault="00772A07" w:rsidP="00772A07">
            <w:pPr>
              <w:jc w:val="center"/>
            </w:pPr>
            <w:r w:rsidRPr="00712BE4">
              <w:rPr>
                <w:rFonts w:ascii="Times New Roman" w:hAnsi="Tahoma"/>
                <w:kern w:val="0"/>
                <w:sz w:val="18"/>
                <w:szCs w:val="18"/>
              </w:rPr>
              <w:t>考查</w:t>
            </w:r>
          </w:p>
        </w:tc>
      </w:tr>
      <w:tr w:rsidR="00772A07" w:rsidTr="000109B5">
        <w:trPr>
          <w:jc w:val="center"/>
        </w:trPr>
        <w:tc>
          <w:tcPr>
            <w:tcW w:w="348" w:type="dxa"/>
            <w:vMerge/>
            <w:vAlign w:val="center"/>
          </w:tcPr>
          <w:p w:rsidR="00772A07" w:rsidRDefault="00772A07" w:rsidP="00772A07">
            <w:pPr>
              <w:spacing w:line="400" w:lineRule="exact"/>
              <w:rPr>
                <w:w w:val="66"/>
                <w:szCs w:val="21"/>
              </w:rPr>
            </w:pPr>
          </w:p>
        </w:tc>
        <w:tc>
          <w:tcPr>
            <w:tcW w:w="426" w:type="dxa"/>
            <w:vMerge/>
            <w:vAlign w:val="center"/>
          </w:tcPr>
          <w:p w:rsidR="00772A07" w:rsidRDefault="00772A07" w:rsidP="00772A07">
            <w:pPr>
              <w:spacing w:line="400" w:lineRule="exact"/>
              <w:rPr>
                <w:w w:val="66"/>
                <w:szCs w:val="21"/>
              </w:rPr>
            </w:pPr>
          </w:p>
        </w:tc>
        <w:tc>
          <w:tcPr>
            <w:tcW w:w="1416" w:type="dxa"/>
            <w:vAlign w:val="center"/>
          </w:tcPr>
          <w:p w:rsidR="00772A07" w:rsidRPr="00860888" w:rsidRDefault="00772A07" w:rsidP="00772A07">
            <w:pPr>
              <w:widowControl/>
              <w:jc w:val="center"/>
              <w:rPr>
                <w:rFonts w:ascii="Times New Roman" w:hAnsi="Times New Roman"/>
                <w:kern w:val="0"/>
                <w:sz w:val="18"/>
                <w:szCs w:val="18"/>
              </w:rPr>
            </w:pPr>
            <w:r w:rsidRPr="00860888">
              <w:rPr>
                <w:rFonts w:ascii="Times New Roman" w:hAnsi="Times New Roman"/>
                <w:kern w:val="0"/>
                <w:sz w:val="18"/>
                <w:szCs w:val="18"/>
              </w:rPr>
              <w:t>11045300020</w:t>
            </w:r>
          </w:p>
        </w:tc>
        <w:tc>
          <w:tcPr>
            <w:tcW w:w="2267" w:type="dxa"/>
            <w:vAlign w:val="center"/>
          </w:tcPr>
          <w:p w:rsidR="00772A07" w:rsidRPr="007C1220" w:rsidRDefault="00772A07" w:rsidP="00772A07">
            <w:pPr>
              <w:widowControl/>
              <w:jc w:val="left"/>
              <w:rPr>
                <w:rFonts w:ascii="Tahoma" w:hAnsi="Tahoma" w:cs="Tahoma"/>
                <w:kern w:val="0"/>
                <w:sz w:val="18"/>
                <w:szCs w:val="18"/>
              </w:rPr>
            </w:pPr>
            <w:r w:rsidRPr="007C1220">
              <w:rPr>
                <w:rFonts w:ascii="Tahoma" w:hAnsi="Tahoma" w:cs="Tahoma" w:hint="eastAsia"/>
                <w:kern w:val="0"/>
                <w:sz w:val="18"/>
                <w:szCs w:val="18"/>
              </w:rPr>
              <w:t>课堂教学案例分析与实践</w:t>
            </w:r>
          </w:p>
        </w:tc>
        <w:tc>
          <w:tcPr>
            <w:tcW w:w="840" w:type="dxa"/>
            <w:vAlign w:val="center"/>
          </w:tcPr>
          <w:p w:rsidR="00772A07" w:rsidRPr="00B80B7A" w:rsidRDefault="00772A07" w:rsidP="00772A07">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70" w:type="dxa"/>
            <w:vAlign w:val="center"/>
          </w:tcPr>
          <w:p w:rsidR="00772A07" w:rsidRPr="00B80B7A" w:rsidRDefault="00772A07" w:rsidP="00772A07">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67" w:type="dxa"/>
            <w:vAlign w:val="center"/>
          </w:tcPr>
          <w:p w:rsidR="00772A07" w:rsidRPr="00B80B7A" w:rsidRDefault="00772A07" w:rsidP="00772A07">
            <w:pPr>
              <w:widowControl/>
              <w:jc w:val="center"/>
              <w:rPr>
                <w:rFonts w:ascii="Times New Roman" w:hAnsi="Times New Roman"/>
                <w:kern w:val="0"/>
                <w:sz w:val="18"/>
                <w:szCs w:val="18"/>
              </w:rPr>
            </w:pPr>
            <w:r w:rsidRPr="00B80B7A">
              <w:rPr>
                <w:rFonts w:ascii="Times New Roman" w:hAnsi="Times New Roman"/>
                <w:kern w:val="0"/>
                <w:sz w:val="18"/>
                <w:szCs w:val="18"/>
              </w:rPr>
              <w:t>36</w:t>
            </w:r>
          </w:p>
        </w:tc>
        <w:tc>
          <w:tcPr>
            <w:tcW w:w="992" w:type="dxa"/>
            <w:vAlign w:val="center"/>
          </w:tcPr>
          <w:p w:rsidR="00772A07" w:rsidRDefault="00772A07" w:rsidP="00772A07">
            <w:r w:rsidRPr="007C3822">
              <w:rPr>
                <w:rFonts w:ascii="Times New Roman" w:hAnsi="Times New Roman" w:hint="eastAsia"/>
                <w:kern w:val="0"/>
                <w:sz w:val="18"/>
                <w:szCs w:val="18"/>
              </w:rPr>
              <w:t>国际学院</w:t>
            </w:r>
          </w:p>
        </w:tc>
        <w:tc>
          <w:tcPr>
            <w:tcW w:w="989" w:type="dxa"/>
            <w:vAlign w:val="center"/>
          </w:tcPr>
          <w:p w:rsidR="00772A07" w:rsidRDefault="00772A07" w:rsidP="00772A07">
            <w:pPr>
              <w:jc w:val="center"/>
            </w:pPr>
            <w:r w:rsidRPr="00712BE4">
              <w:rPr>
                <w:rFonts w:ascii="Times New Roman" w:hAnsi="Tahoma"/>
                <w:kern w:val="0"/>
                <w:sz w:val="18"/>
                <w:szCs w:val="18"/>
              </w:rPr>
              <w:t>考查</w:t>
            </w:r>
          </w:p>
        </w:tc>
      </w:tr>
      <w:tr w:rsidR="00772A07" w:rsidTr="000109B5">
        <w:trPr>
          <w:jc w:val="center"/>
        </w:trPr>
        <w:tc>
          <w:tcPr>
            <w:tcW w:w="348" w:type="dxa"/>
            <w:vMerge/>
            <w:vAlign w:val="center"/>
          </w:tcPr>
          <w:p w:rsidR="00772A07" w:rsidRDefault="00772A07" w:rsidP="00772A07">
            <w:pPr>
              <w:spacing w:line="400" w:lineRule="exact"/>
              <w:rPr>
                <w:w w:val="66"/>
                <w:szCs w:val="21"/>
              </w:rPr>
            </w:pPr>
          </w:p>
        </w:tc>
        <w:tc>
          <w:tcPr>
            <w:tcW w:w="426" w:type="dxa"/>
            <w:vMerge/>
            <w:vAlign w:val="center"/>
          </w:tcPr>
          <w:p w:rsidR="00772A07" w:rsidRDefault="00772A07" w:rsidP="00772A07">
            <w:pPr>
              <w:spacing w:line="400" w:lineRule="exact"/>
              <w:rPr>
                <w:w w:val="66"/>
                <w:szCs w:val="21"/>
              </w:rPr>
            </w:pPr>
          </w:p>
        </w:tc>
        <w:tc>
          <w:tcPr>
            <w:tcW w:w="1416" w:type="dxa"/>
            <w:vAlign w:val="center"/>
          </w:tcPr>
          <w:p w:rsidR="00772A07" w:rsidRPr="00860888" w:rsidRDefault="00772A07" w:rsidP="00772A07">
            <w:pPr>
              <w:widowControl/>
              <w:jc w:val="center"/>
              <w:rPr>
                <w:rFonts w:ascii="Times New Roman" w:hAnsi="Times New Roman"/>
                <w:kern w:val="0"/>
                <w:sz w:val="18"/>
                <w:szCs w:val="18"/>
              </w:rPr>
            </w:pPr>
            <w:r w:rsidRPr="00860888">
              <w:rPr>
                <w:rFonts w:ascii="Times New Roman" w:hAnsi="Times New Roman"/>
                <w:kern w:val="0"/>
                <w:sz w:val="18"/>
                <w:szCs w:val="18"/>
              </w:rPr>
              <w:t>11045300021</w:t>
            </w:r>
          </w:p>
        </w:tc>
        <w:tc>
          <w:tcPr>
            <w:tcW w:w="2267" w:type="dxa"/>
            <w:vAlign w:val="center"/>
          </w:tcPr>
          <w:p w:rsidR="00772A07" w:rsidRPr="007C1220" w:rsidRDefault="00772A07" w:rsidP="00772A07">
            <w:pPr>
              <w:widowControl/>
              <w:jc w:val="left"/>
              <w:rPr>
                <w:rFonts w:ascii="Tahoma" w:hAnsi="Tahoma" w:cs="Tahoma"/>
                <w:kern w:val="0"/>
                <w:sz w:val="18"/>
                <w:szCs w:val="18"/>
              </w:rPr>
            </w:pPr>
            <w:r w:rsidRPr="007C1220">
              <w:rPr>
                <w:rFonts w:ascii="Tahoma" w:hAnsi="Tahoma" w:cs="Tahoma" w:hint="eastAsia"/>
                <w:kern w:val="0"/>
                <w:sz w:val="18"/>
                <w:szCs w:val="18"/>
              </w:rPr>
              <w:t>毕业设计与研究方法</w:t>
            </w:r>
          </w:p>
        </w:tc>
        <w:tc>
          <w:tcPr>
            <w:tcW w:w="840" w:type="dxa"/>
            <w:vAlign w:val="center"/>
          </w:tcPr>
          <w:p w:rsidR="00772A07" w:rsidRPr="00B80B7A" w:rsidRDefault="00772A07" w:rsidP="00772A07">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70" w:type="dxa"/>
            <w:vAlign w:val="center"/>
          </w:tcPr>
          <w:p w:rsidR="00772A07" w:rsidRPr="00B80B7A" w:rsidRDefault="00772A07" w:rsidP="00772A07">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67" w:type="dxa"/>
            <w:vAlign w:val="center"/>
          </w:tcPr>
          <w:p w:rsidR="00772A07" w:rsidRPr="00B80B7A" w:rsidRDefault="00772A07" w:rsidP="00772A07">
            <w:pPr>
              <w:widowControl/>
              <w:jc w:val="center"/>
              <w:rPr>
                <w:rFonts w:ascii="Times New Roman" w:hAnsi="Times New Roman"/>
                <w:kern w:val="0"/>
                <w:sz w:val="18"/>
                <w:szCs w:val="18"/>
              </w:rPr>
            </w:pPr>
            <w:r w:rsidRPr="00B80B7A">
              <w:rPr>
                <w:rFonts w:ascii="Times New Roman" w:hAnsi="Times New Roman"/>
                <w:kern w:val="0"/>
                <w:sz w:val="18"/>
                <w:szCs w:val="18"/>
              </w:rPr>
              <w:t>36</w:t>
            </w:r>
          </w:p>
        </w:tc>
        <w:tc>
          <w:tcPr>
            <w:tcW w:w="992" w:type="dxa"/>
            <w:vAlign w:val="center"/>
          </w:tcPr>
          <w:p w:rsidR="00772A07" w:rsidRDefault="00772A07" w:rsidP="00772A07">
            <w:r w:rsidRPr="007C3822">
              <w:rPr>
                <w:rFonts w:ascii="Times New Roman" w:hAnsi="Times New Roman" w:hint="eastAsia"/>
                <w:kern w:val="0"/>
                <w:sz w:val="18"/>
                <w:szCs w:val="18"/>
              </w:rPr>
              <w:t>国际学院</w:t>
            </w:r>
          </w:p>
        </w:tc>
        <w:tc>
          <w:tcPr>
            <w:tcW w:w="989" w:type="dxa"/>
            <w:vAlign w:val="center"/>
          </w:tcPr>
          <w:p w:rsidR="00772A07" w:rsidRDefault="00772A07" w:rsidP="00772A07">
            <w:pPr>
              <w:jc w:val="center"/>
            </w:pPr>
            <w:r w:rsidRPr="00712BE4">
              <w:rPr>
                <w:rFonts w:ascii="Times New Roman" w:hAnsi="Tahoma"/>
                <w:kern w:val="0"/>
                <w:sz w:val="18"/>
                <w:szCs w:val="18"/>
              </w:rPr>
              <w:t>考查</w:t>
            </w:r>
          </w:p>
        </w:tc>
      </w:tr>
      <w:tr w:rsidR="00772A07" w:rsidTr="000109B5">
        <w:trPr>
          <w:jc w:val="center"/>
        </w:trPr>
        <w:tc>
          <w:tcPr>
            <w:tcW w:w="348" w:type="dxa"/>
            <w:vMerge w:val="restart"/>
            <w:vAlign w:val="center"/>
          </w:tcPr>
          <w:p w:rsidR="00772A07" w:rsidRDefault="00772A07" w:rsidP="00772A07">
            <w:pPr>
              <w:spacing w:line="400" w:lineRule="exact"/>
              <w:jc w:val="center"/>
              <w:rPr>
                <w:szCs w:val="21"/>
              </w:rPr>
            </w:pPr>
            <w:r>
              <w:rPr>
                <w:szCs w:val="21"/>
              </w:rPr>
              <w:t>选</w:t>
            </w:r>
          </w:p>
          <w:p w:rsidR="00772A07" w:rsidRDefault="00772A07" w:rsidP="00772A07">
            <w:pPr>
              <w:spacing w:line="400" w:lineRule="exact"/>
              <w:jc w:val="center"/>
              <w:rPr>
                <w:szCs w:val="21"/>
              </w:rPr>
            </w:pPr>
            <w:r>
              <w:rPr>
                <w:szCs w:val="21"/>
              </w:rPr>
              <w:t>修</w:t>
            </w:r>
          </w:p>
          <w:p w:rsidR="00772A07" w:rsidRDefault="00772A07" w:rsidP="00772A07">
            <w:pPr>
              <w:spacing w:line="400" w:lineRule="exact"/>
              <w:jc w:val="center"/>
              <w:rPr>
                <w:w w:val="66"/>
                <w:szCs w:val="21"/>
              </w:rPr>
            </w:pPr>
            <w:r>
              <w:rPr>
                <w:szCs w:val="21"/>
              </w:rPr>
              <w:t>课</w:t>
            </w:r>
          </w:p>
        </w:tc>
        <w:tc>
          <w:tcPr>
            <w:tcW w:w="426" w:type="dxa"/>
            <w:vMerge w:val="restart"/>
            <w:vAlign w:val="center"/>
          </w:tcPr>
          <w:p w:rsidR="00772A07" w:rsidRDefault="00772A07" w:rsidP="00772A07">
            <w:pPr>
              <w:spacing w:line="400" w:lineRule="exact"/>
              <w:rPr>
                <w:w w:val="66"/>
                <w:szCs w:val="21"/>
              </w:rPr>
            </w:pPr>
          </w:p>
        </w:tc>
        <w:tc>
          <w:tcPr>
            <w:tcW w:w="1416" w:type="dxa"/>
            <w:vAlign w:val="center"/>
          </w:tcPr>
          <w:p w:rsidR="00772A07" w:rsidRPr="00860888" w:rsidRDefault="00772A07" w:rsidP="00772A07">
            <w:pPr>
              <w:widowControl/>
              <w:jc w:val="center"/>
              <w:rPr>
                <w:rFonts w:ascii="Times New Roman" w:hAnsi="Times New Roman"/>
                <w:kern w:val="0"/>
                <w:sz w:val="18"/>
                <w:szCs w:val="18"/>
              </w:rPr>
            </w:pPr>
            <w:r w:rsidRPr="00860888">
              <w:rPr>
                <w:rFonts w:ascii="Times New Roman" w:hAnsi="Times New Roman"/>
                <w:kern w:val="0"/>
                <w:sz w:val="18"/>
                <w:szCs w:val="18"/>
              </w:rPr>
              <w:t>11045300028</w:t>
            </w:r>
          </w:p>
        </w:tc>
        <w:tc>
          <w:tcPr>
            <w:tcW w:w="2267" w:type="dxa"/>
            <w:vAlign w:val="center"/>
          </w:tcPr>
          <w:p w:rsidR="00772A07" w:rsidRPr="007C1220" w:rsidRDefault="00772A07" w:rsidP="00772A07">
            <w:pPr>
              <w:widowControl/>
              <w:jc w:val="left"/>
              <w:rPr>
                <w:rFonts w:ascii="Tahoma" w:hAnsi="Tahoma" w:cs="Tahoma"/>
                <w:kern w:val="0"/>
                <w:sz w:val="18"/>
                <w:szCs w:val="18"/>
              </w:rPr>
            </w:pPr>
            <w:r w:rsidRPr="007C1220">
              <w:rPr>
                <w:rFonts w:ascii="Tahoma" w:hAnsi="Tahoma" w:cs="Tahoma" w:hint="eastAsia"/>
                <w:kern w:val="0"/>
                <w:sz w:val="18"/>
                <w:szCs w:val="18"/>
              </w:rPr>
              <w:t>汉语语言要素及教学</w:t>
            </w:r>
          </w:p>
        </w:tc>
        <w:tc>
          <w:tcPr>
            <w:tcW w:w="840" w:type="dxa"/>
            <w:vAlign w:val="center"/>
          </w:tcPr>
          <w:p w:rsidR="00772A07" w:rsidRPr="00B80B7A" w:rsidRDefault="00772A07" w:rsidP="00772A07">
            <w:pPr>
              <w:widowControl/>
              <w:jc w:val="center"/>
              <w:rPr>
                <w:rFonts w:ascii="Times New Roman" w:hAnsi="Times New Roman"/>
                <w:kern w:val="0"/>
                <w:sz w:val="18"/>
                <w:szCs w:val="18"/>
              </w:rPr>
            </w:pPr>
            <w:r w:rsidRPr="00B80B7A">
              <w:rPr>
                <w:rFonts w:ascii="Times New Roman" w:hAnsi="Times New Roman"/>
                <w:kern w:val="0"/>
                <w:sz w:val="18"/>
                <w:szCs w:val="18"/>
              </w:rPr>
              <w:t>1</w:t>
            </w:r>
          </w:p>
        </w:tc>
        <w:tc>
          <w:tcPr>
            <w:tcW w:w="570" w:type="dxa"/>
            <w:vAlign w:val="center"/>
          </w:tcPr>
          <w:p w:rsidR="00772A07" w:rsidRPr="00B80B7A" w:rsidRDefault="00772A07" w:rsidP="00772A07">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67" w:type="dxa"/>
            <w:vAlign w:val="center"/>
          </w:tcPr>
          <w:p w:rsidR="00772A07" w:rsidRPr="00B80B7A" w:rsidRDefault="00772A07" w:rsidP="00772A07">
            <w:pPr>
              <w:widowControl/>
              <w:jc w:val="center"/>
              <w:rPr>
                <w:rFonts w:ascii="Times New Roman" w:hAnsi="Times New Roman"/>
                <w:kern w:val="0"/>
                <w:sz w:val="18"/>
                <w:szCs w:val="18"/>
              </w:rPr>
            </w:pPr>
            <w:r w:rsidRPr="00B80B7A">
              <w:rPr>
                <w:rFonts w:ascii="Times New Roman" w:hAnsi="Times New Roman"/>
                <w:kern w:val="0"/>
                <w:sz w:val="18"/>
                <w:szCs w:val="18"/>
              </w:rPr>
              <w:t>36</w:t>
            </w:r>
          </w:p>
        </w:tc>
        <w:tc>
          <w:tcPr>
            <w:tcW w:w="992" w:type="dxa"/>
            <w:vAlign w:val="center"/>
          </w:tcPr>
          <w:p w:rsidR="00772A07" w:rsidRDefault="00772A07" w:rsidP="00772A07">
            <w:r w:rsidRPr="007C3822">
              <w:rPr>
                <w:rFonts w:ascii="Times New Roman" w:hAnsi="Times New Roman" w:hint="eastAsia"/>
                <w:kern w:val="0"/>
                <w:sz w:val="18"/>
                <w:szCs w:val="18"/>
              </w:rPr>
              <w:t>国际学院</w:t>
            </w:r>
          </w:p>
        </w:tc>
        <w:tc>
          <w:tcPr>
            <w:tcW w:w="989" w:type="dxa"/>
            <w:vAlign w:val="center"/>
          </w:tcPr>
          <w:p w:rsidR="00772A07" w:rsidRDefault="00772A07" w:rsidP="00772A07">
            <w:pPr>
              <w:jc w:val="center"/>
            </w:pPr>
            <w:r w:rsidRPr="00712BE4">
              <w:rPr>
                <w:rFonts w:ascii="Times New Roman" w:hAnsi="Tahoma"/>
                <w:kern w:val="0"/>
                <w:sz w:val="18"/>
                <w:szCs w:val="18"/>
              </w:rPr>
              <w:t>考查</w:t>
            </w:r>
          </w:p>
        </w:tc>
      </w:tr>
      <w:tr w:rsidR="00772A07" w:rsidTr="000109B5">
        <w:trPr>
          <w:jc w:val="center"/>
        </w:trPr>
        <w:tc>
          <w:tcPr>
            <w:tcW w:w="348" w:type="dxa"/>
            <w:vMerge/>
            <w:vAlign w:val="center"/>
          </w:tcPr>
          <w:p w:rsidR="00772A07" w:rsidRDefault="00772A07" w:rsidP="00772A07">
            <w:pPr>
              <w:spacing w:line="400" w:lineRule="exact"/>
              <w:rPr>
                <w:w w:val="66"/>
                <w:szCs w:val="21"/>
              </w:rPr>
            </w:pPr>
          </w:p>
        </w:tc>
        <w:tc>
          <w:tcPr>
            <w:tcW w:w="426" w:type="dxa"/>
            <w:vMerge/>
            <w:vAlign w:val="center"/>
          </w:tcPr>
          <w:p w:rsidR="00772A07" w:rsidRDefault="00772A07" w:rsidP="00772A07">
            <w:pPr>
              <w:spacing w:line="400" w:lineRule="exact"/>
              <w:rPr>
                <w:w w:val="66"/>
                <w:szCs w:val="21"/>
              </w:rPr>
            </w:pPr>
          </w:p>
        </w:tc>
        <w:tc>
          <w:tcPr>
            <w:tcW w:w="1416" w:type="dxa"/>
            <w:vAlign w:val="center"/>
          </w:tcPr>
          <w:p w:rsidR="00772A07" w:rsidRPr="00860888" w:rsidRDefault="00772A07" w:rsidP="00772A07">
            <w:pPr>
              <w:widowControl/>
              <w:jc w:val="center"/>
              <w:rPr>
                <w:rFonts w:ascii="Times New Roman" w:hAnsi="Times New Roman"/>
                <w:kern w:val="0"/>
                <w:sz w:val="18"/>
                <w:szCs w:val="18"/>
              </w:rPr>
            </w:pPr>
            <w:r w:rsidRPr="00860888">
              <w:rPr>
                <w:rFonts w:ascii="Times New Roman" w:hAnsi="Times New Roman"/>
                <w:kern w:val="0"/>
                <w:sz w:val="18"/>
                <w:szCs w:val="18"/>
              </w:rPr>
              <w:t>11045300029</w:t>
            </w:r>
          </w:p>
        </w:tc>
        <w:tc>
          <w:tcPr>
            <w:tcW w:w="2267" w:type="dxa"/>
            <w:vAlign w:val="center"/>
          </w:tcPr>
          <w:p w:rsidR="00772A07" w:rsidRPr="007C1220" w:rsidRDefault="00772A07" w:rsidP="00772A07">
            <w:pPr>
              <w:widowControl/>
              <w:jc w:val="left"/>
              <w:rPr>
                <w:rFonts w:ascii="Tahoma" w:hAnsi="Tahoma" w:cs="Tahoma"/>
                <w:kern w:val="0"/>
                <w:sz w:val="18"/>
                <w:szCs w:val="18"/>
              </w:rPr>
            </w:pPr>
            <w:r w:rsidRPr="007C1220">
              <w:rPr>
                <w:rFonts w:ascii="Tahoma" w:hAnsi="Tahoma" w:cs="Tahoma" w:hint="eastAsia"/>
                <w:kern w:val="0"/>
                <w:sz w:val="18"/>
                <w:szCs w:val="18"/>
              </w:rPr>
              <w:t>汉语技能教学</w:t>
            </w:r>
          </w:p>
        </w:tc>
        <w:tc>
          <w:tcPr>
            <w:tcW w:w="840" w:type="dxa"/>
            <w:vAlign w:val="center"/>
          </w:tcPr>
          <w:p w:rsidR="00772A07" w:rsidRPr="00B80B7A" w:rsidRDefault="00772A07" w:rsidP="00772A07">
            <w:pPr>
              <w:widowControl/>
              <w:jc w:val="center"/>
              <w:rPr>
                <w:rFonts w:ascii="Times New Roman" w:hAnsi="Times New Roman"/>
                <w:kern w:val="0"/>
                <w:sz w:val="18"/>
                <w:szCs w:val="18"/>
              </w:rPr>
            </w:pPr>
            <w:r w:rsidRPr="00B80B7A">
              <w:rPr>
                <w:rFonts w:ascii="Times New Roman" w:hAnsi="Times New Roman"/>
                <w:kern w:val="0"/>
                <w:sz w:val="18"/>
                <w:szCs w:val="18"/>
              </w:rPr>
              <w:t>1</w:t>
            </w:r>
          </w:p>
        </w:tc>
        <w:tc>
          <w:tcPr>
            <w:tcW w:w="570" w:type="dxa"/>
            <w:vAlign w:val="center"/>
          </w:tcPr>
          <w:p w:rsidR="00772A07" w:rsidRPr="00B80B7A" w:rsidRDefault="00772A07" w:rsidP="00772A07">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67" w:type="dxa"/>
            <w:vAlign w:val="center"/>
          </w:tcPr>
          <w:p w:rsidR="00772A07" w:rsidRPr="00B80B7A" w:rsidRDefault="00772A07" w:rsidP="00772A07">
            <w:pPr>
              <w:widowControl/>
              <w:jc w:val="center"/>
              <w:rPr>
                <w:rFonts w:ascii="Times New Roman" w:hAnsi="Times New Roman"/>
                <w:kern w:val="0"/>
                <w:sz w:val="18"/>
                <w:szCs w:val="18"/>
              </w:rPr>
            </w:pPr>
            <w:r w:rsidRPr="00B80B7A">
              <w:rPr>
                <w:rFonts w:ascii="Times New Roman" w:hAnsi="Times New Roman"/>
                <w:kern w:val="0"/>
                <w:sz w:val="18"/>
                <w:szCs w:val="18"/>
              </w:rPr>
              <w:t>36</w:t>
            </w:r>
          </w:p>
        </w:tc>
        <w:tc>
          <w:tcPr>
            <w:tcW w:w="992" w:type="dxa"/>
            <w:vAlign w:val="center"/>
          </w:tcPr>
          <w:p w:rsidR="00772A07" w:rsidRDefault="00772A07" w:rsidP="00772A07">
            <w:r w:rsidRPr="007C3822">
              <w:rPr>
                <w:rFonts w:ascii="Times New Roman" w:hAnsi="Times New Roman" w:hint="eastAsia"/>
                <w:kern w:val="0"/>
                <w:sz w:val="18"/>
                <w:szCs w:val="18"/>
              </w:rPr>
              <w:t>国际学院</w:t>
            </w:r>
          </w:p>
        </w:tc>
        <w:tc>
          <w:tcPr>
            <w:tcW w:w="989" w:type="dxa"/>
            <w:vAlign w:val="center"/>
          </w:tcPr>
          <w:p w:rsidR="00772A07" w:rsidRDefault="00772A07" w:rsidP="00772A07">
            <w:pPr>
              <w:jc w:val="center"/>
            </w:pPr>
            <w:r w:rsidRPr="00712BE4">
              <w:rPr>
                <w:rFonts w:ascii="Times New Roman" w:hAnsi="Tahoma"/>
                <w:kern w:val="0"/>
                <w:sz w:val="18"/>
                <w:szCs w:val="18"/>
              </w:rPr>
              <w:t>考查</w:t>
            </w:r>
          </w:p>
        </w:tc>
      </w:tr>
      <w:tr w:rsidR="00262A3E" w:rsidTr="000109B5">
        <w:trPr>
          <w:jc w:val="center"/>
        </w:trPr>
        <w:tc>
          <w:tcPr>
            <w:tcW w:w="348" w:type="dxa"/>
            <w:vMerge/>
            <w:vAlign w:val="center"/>
          </w:tcPr>
          <w:p w:rsidR="00262A3E" w:rsidRDefault="00262A3E" w:rsidP="00262A3E">
            <w:pPr>
              <w:spacing w:line="400" w:lineRule="exact"/>
              <w:rPr>
                <w:w w:val="66"/>
                <w:szCs w:val="21"/>
              </w:rPr>
            </w:pPr>
          </w:p>
        </w:tc>
        <w:tc>
          <w:tcPr>
            <w:tcW w:w="426" w:type="dxa"/>
            <w:vMerge/>
            <w:vAlign w:val="center"/>
          </w:tcPr>
          <w:p w:rsidR="00262A3E" w:rsidRDefault="00262A3E" w:rsidP="00262A3E">
            <w:pPr>
              <w:spacing w:line="400" w:lineRule="exact"/>
              <w:rPr>
                <w:w w:val="66"/>
                <w:szCs w:val="21"/>
              </w:rPr>
            </w:pPr>
          </w:p>
        </w:tc>
        <w:tc>
          <w:tcPr>
            <w:tcW w:w="1416" w:type="dxa"/>
            <w:vAlign w:val="center"/>
          </w:tcPr>
          <w:p w:rsidR="00262A3E" w:rsidRPr="00860888" w:rsidRDefault="00262A3E" w:rsidP="00262A3E">
            <w:pPr>
              <w:widowControl/>
              <w:jc w:val="center"/>
              <w:rPr>
                <w:rFonts w:ascii="Times New Roman" w:hAnsi="Times New Roman"/>
                <w:kern w:val="0"/>
                <w:sz w:val="18"/>
                <w:szCs w:val="18"/>
              </w:rPr>
            </w:pPr>
            <w:r w:rsidRPr="00860888">
              <w:rPr>
                <w:rFonts w:ascii="Times New Roman" w:hAnsi="Times New Roman"/>
                <w:kern w:val="0"/>
                <w:sz w:val="18"/>
                <w:szCs w:val="18"/>
              </w:rPr>
              <w:t>11045300030</w:t>
            </w:r>
          </w:p>
        </w:tc>
        <w:tc>
          <w:tcPr>
            <w:tcW w:w="2267" w:type="dxa"/>
            <w:vAlign w:val="center"/>
          </w:tcPr>
          <w:p w:rsidR="00262A3E" w:rsidRPr="007C1220" w:rsidRDefault="00262A3E" w:rsidP="00262A3E">
            <w:pPr>
              <w:widowControl/>
              <w:jc w:val="left"/>
              <w:rPr>
                <w:rFonts w:ascii="Tahoma" w:hAnsi="Tahoma" w:cs="Tahoma"/>
                <w:kern w:val="0"/>
                <w:sz w:val="18"/>
                <w:szCs w:val="18"/>
              </w:rPr>
            </w:pPr>
            <w:r w:rsidRPr="007C1220">
              <w:rPr>
                <w:rFonts w:ascii="Tahoma" w:hAnsi="Tahoma" w:cs="Tahoma" w:hint="eastAsia"/>
                <w:kern w:val="0"/>
                <w:sz w:val="18"/>
                <w:szCs w:val="18"/>
              </w:rPr>
              <w:t>汉</w:t>
            </w:r>
            <w:proofErr w:type="gramStart"/>
            <w:r w:rsidRPr="007C1220">
              <w:rPr>
                <w:rFonts w:ascii="Tahoma" w:hAnsi="Tahoma" w:cs="Tahoma" w:hint="eastAsia"/>
                <w:kern w:val="0"/>
                <w:sz w:val="18"/>
                <w:szCs w:val="18"/>
              </w:rPr>
              <w:t>外语言</w:t>
            </w:r>
            <w:proofErr w:type="gramEnd"/>
            <w:r w:rsidRPr="007C1220">
              <w:rPr>
                <w:rFonts w:ascii="Tahoma" w:hAnsi="Tahoma" w:cs="Tahoma" w:hint="eastAsia"/>
                <w:kern w:val="0"/>
                <w:sz w:val="18"/>
                <w:szCs w:val="18"/>
              </w:rPr>
              <w:t>对比与偏误分析</w:t>
            </w:r>
          </w:p>
        </w:tc>
        <w:tc>
          <w:tcPr>
            <w:tcW w:w="840"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70"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67"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36</w:t>
            </w:r>
          </w:p>
        </w:tc>
        <w:tc>
          <w:tcPr>
            <w:tcW w:w="992" w:type="dxa"/>
            <w:vAlign w:val="center"/>
          </w:tcPr>
          <w:p w:rsidR="00262A3E" w:rsidRDefault="00262A3E" w:rsidP="00262A3E">
            <w:r w:rsidRPr="007C3822">
              <w:rPr>
                <w:rFonts w:ascii="Times New Roman" w:hAnsi="Times New Roman" w:hint="eastAsia"/>
                <w:kern w:val="0"/>
                <w:sz w:val="18"/>
                <w:szCs w:val="18"/>
              </w:rPr>
              <w:t>国际学院</w:t>
            </w:r>
          </w:p>
        </w:tc>
        <w:tc>
          <w:tcPr>
            <w:tcW w:w="989"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ahoma"/>
                <w:kern w:val="0"/>
                <w:sz w:val="18"/>
                <w:szCs w:val="18"/>
              </w:rPr>
              <w:t>考查</w:t>
            </w:r>
          </w:p>
        </w:tc>
      </w:tr>
      <w:tr w:rsidR="00262A3E" w:rsidTr="000109B5">
        <w:trPr>
          <w:jc w:val="center"/>
        </w:trPr>
        <w:tc>
          <w:tcPr>
            <w:tcW w:w="348" w:type="dxa"/>
            <w:vMerge/>
            <w:vAlign w:val="center"/>
          </w:tcPr>
          <w:p w:rsidR="00262A3E" w:rsidRDefault="00262A3E" w:rsidP="00262A3E">
            <w:pPr>
              <w:spacing w:line="400" w:lineRule="exact"/>
              <w:rPr>
                <w:w w:val="66"/>
                <w:szCs w:val="21"/>
              </w:rPr>
            </w:pPr>
          </w:p>
        </w:tc>
        <w:tc>
          <w:tcPr>
            <w:tcW w:w="426" w:type="dxa"/>
            <w:vMerge/>
            <w:vAlign w:val="center"/>
          </w:tcPr>
          <w:p w:rsidR="00262A3E" w:rsidRDefault="00262A3E" w:rsidP="00262A3E">
            <w:pPr>
              <w:spacing w:line="400" w:lineRule="exact"/>
              <w:rPr>
                <w:w w:val="66"/>
                <w:szCs w:val="21"/>
              </w:rPr>
            </w:pPr>
          </w:p>
        </w:tc>
        <w:tc>
          <w:tcPr>
            <w:tcW w:w="1416" w:type="dxa"/>
            <w:vAlign w:val="center"/>
          </w:tcPr>
          <w:p w:rsidR="00262A3E" w:rsidRPr="00860888" w:rsidRDefault="00262A3E" w:rsidP="00262A3E">
            <w:pPr>
              <w:widowControl/>
              <w:jc w:val="center"/>
              <w:rPr>
                <w:rFonts w:ascii="Times New Roman" w:hAnsi="Times New Roman"/>
                <w:kern w:val="0"/>
                <w:sz w:val="18"/>
                <w:szCs w:val="18"/>
              </w:rPr>
            </w:pPr>
            <w:r w:rsidRPr="00860888">
              <w:rPr>
                <w:rFonts w:ascii="Times New Roman" w:hAnsi="Times New Roman"/>
                <w:kern w:val="0"/>
                <w:sz w:val="18"/>
                <w:szCs w:val="18"/>
              </w:rPr>
              <w:t>11045300031</w:t>
            </w:r>
          </w:p>
        </w:tc>
        <w:tc>
          <w:tcPr>
            <w:tcW w:w="2267" w:type="dxa"/>
            <w:vAlign w:val="center"/>
          </w:tcPr>
          <w:p w:rsidR="00262A3E" w:rsidRPr="007C1220" w:rsidRDefault="00262A3E" w:rsidP="00262A3E">
            <w:pPr>
              <w:widowControl/>
              <w:jc w:val="left"/>
              <w:rPr>
                <w:rFonts w:ascii="Tahoma" w:hAnsi="Tahoma" w:cs="Tahoma"/>
                <w:kern w:val="0"/>
                <w:sz w:val="18"/>
                <w:szCs w:val="18"/>
              </w:rPr>
            </w:pPr>
            <w:r w:rsidRPr="007C1220">
              <w:rPr>
                <w:rFonts w:ascii="Tahoma" w:hAnsi="Tahoma" w:cs="Tahoma" w:hint="eastAsia"/>
                <w:kern w:val="0"/>
                <w:sz w:val="18"/>
                <w:szCs w:val="18"/>
              </w:rPr>
              <w:t>中华文化经典</w:t>
            </w:r>
          </w:p>
        </w:tc>
        <w:tc>
          <w:tcPr>
            <w:tcW w:w="840"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70"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67"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36</w:t>
            </w:r>
          </w:p>
        </w:tc>
        <w:tc>
          <w:tcPr>
            <w:tcW w:w="992" w:type="dxa"/>
            <w:vAlign w:val="center"/>
          </w:tcPr>
          <w:p w:rsidR="00262A3E" w:rsidRDefault="00262A3E" w:rsidP="00262A3E">
            <w:r w:rsidRPr="007C3822">
              <w:rPr>
                <w:rFonts w:ascii="Times New Roman" w:hAnsi="Times New Roman" w:hint="eastAsia"/>
                <w:kern w:val="0"/>
                <w:sz w:val="18"/>
                <w:szCs w:val="18"/>
              </w:rPr>
              <w:t>国际学院</w:t>
            </w:r>
          </w:p>
        </w:tc>
        <w:tc>
          <w:tcPr>
            <w:tcW w:w="989"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ahoma"/>
                <w:kern w:val="0"/>
                <w:sz w:val="18"/>
                <w:szCs w:val="18"/>
              </w:rPr>
              <w:t>考查</w:t>
            </w:r>
          </w:p>
        </w:tc>
      </w:tr>
      <w:tr w:rsidR="00262A3E" w:rsidTr="000109B5">
        <w:trPr>
          <w:jc w:val="center"/>
        </w:trPr>
        <w:tc>
          <w:tcPr>
            <w:tcW w:w="348" w:type="dxa"/>
            <w:vMerge/>
            <w:vAlign w:val="center"/>
          </w:tcPr>
          <w:p w:rsidR="00262A3E" w:rsidRDefault="00262A3E" w:rsidP="00262A3E">
            <w:pPr>
              <w:spacing w:line="400" w:lineRule="exact"/>
              <w:rPr>
                <w:w w:val="66"/>
                <w:szCs w:val="21"/>
              </w:rPr>
            </w:pPr>
          </w:p>
        </w:tc>
        <w:tc>
          <w:tcPr>
            <w:tcW w:w="426" w:type="dxa"/>
            <w:vMerge/>
            <w:vAlign w:val="center"/>
          </w:tcPr>
          <w:p w:rsidR="00262A3E" w:rsidRDefault="00262A3E" w:rsidP="00262A3E">
            <w:pPr>
              <w:spacing w:line="400" w:lineRule="exact"/>
              <w:rPr>
                <w:w w:val="66"/>
                <w:szCs w:val="21"/>
              </w:rPr>
            </w:pPr>
          </w:p>
        </w:tc>
        <w:tc>
          <w:tcPr>
            <w:tcW w:w="1416" w:type="dxa"/>
            <w:vAlign w:val="center"/>
          </w:tcPr>
          <w:p w:rsidR="00262A3E" w:rsidRPr="00860888" w:rsidRDefault="00262A3E" w:rsidP="00262A3E">
            <w:pPr>
              <w:widowControl/>
              <w:jc w:val="center"/>
              <w:rPr>
                <w:rFonts w:ascii="Times New Roman" w:hAnsi="Times New Roman"/>
                <w:kern w:val="0"/>
                <w:sz w:val="18"/>
                <w:szCs w:val="18"/>
              </w:rPr>
            </w:pPr>
            <w:r w:rsidRPr="00860888">
              <w:rPr>
                <w:rFonts w:ascii="Times New Roman" w:hAnsi="Times New Roman"/>
                <w:kern w:val="0"/>
                <w:sz w:val="18"/>
                <w:szCs w:val="18"/>
              </w:rPr>
              <w:t>11045300032</w:t>
            </w:r>
          </w:p>
        </w:tc>
        <w:tc>
          <w:tcPr>
            <w:tcW w:w="2267" w:type="dxa"/>
            <w:vAlign w:val="center"/>
          </w:tcPr>
          <w:p w:rsidR="00262A3E" w:rsidRPr="007C1220" w:rsidRDefault="00262A3E" w:rsidP="00262A3E">
            <w:pPr>
              <w:widowControl/>
              <w:jc w:val="left"/>
              <w:rPr>
                <w:rFonts w:ascii="Tahoma" w:hAnsi="Tahoma" w:cs="Tahoma"/>
                <w:kern w:val="0"/>
                <w:sz w:val="18"/>
                <w:szCs w:val="18"/>
              </w:rPr>
            </w:pPr>
            <w:r w:rsidRPr="007C1220">
              <w:rPr>
                <w:rFonts w:ascii="Tahoma" w:hAnsi="Tahoma" w:cs="Tahoma" w:hint="eastAsia"/>
                <w:kern w:val="0"/>
                <w:sz w:val="18"/>
                <w:szCs w:val="18"/>
              </w:rPr>
              <w:t>中国民族文化</w:t>
            </w:r>
          </w:p>
        </w:tc>
        <w:tc>
          <w:tcPr>
            <w:tcW w:w="840"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3</w:t>
            </w:r>
          </w:p>
        </w:tc>
        <w:tc>
          <w:tcPr>
            <w:tcW w:w="570"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67"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36</w:t>
            </w:r>
          </w:p>
        </w:tc>
        <w:tc>
          <w:tcPr>
            <w:tcW w:w="992" w:type="dxa"/>
            <w:vAlign w:val="center"/>
          </w:tcPr>
          <w:p w:rsidR="00262A3E" w:rsidRDefault="00262A3E" w:rsidP="00262A3E">
            <w:r w:rsidRPr="007C3822">
              <w:rPr>
                <w:rFonts w:ascii="Times New Roman" w:hAnsi="Times New Roman" w:hint="eastAsia"/>
                <w:kern w:val="0"/>
                <w:sz w:val="18"/>
                <w:szCs w:val="18"/>
              </w:rPr>
              <w:t>国际学院</w:t>
            </w:r>
          </w:p>
        </w:tc>
        <w:tc>
          <w:tcPr>
            <w:tcW w:w="989"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ahoma"/>
                <w:kern w:val="0"/>
                <w:sz w:val="18"/>
                <w:szCs w:val="18"/>
              </w:rPr>
              <w:t>考查</w:t>
            </w:r>
          </w:p>
        </w:tc>
      </w:tr>
      <w:tr w:rsidR="00262A3E" w:rsidTr="000109B5">
        <w:trPr>
          <w:jc w:val="center"/>
        </w:trPr>
        <w:tc>
          <w:tcPr>
            <w:tcW w:w="348" w:type="dxa"/>
            <w:vMerge/>
            <w:vAlign w:val="center"/>
          </w:tcPr>
          <w:p w:rsidR="00262A3E" w:rsidRDefault="00262A3E" w:rsidP="00262A3E">
            <w:pPr>
              <w:spacing w:line="400" w:lineRule="exact"/>
              <w:rPr>
                <w:w w:val="66"/>
                <w:szCs w:val="21"/>
              </w:rPr>
            </w:pPr>
          </w:p>
        </w:tc>
        <w:tc>
          <w:tcPr>
            <w:tcW w:w="426" w:type="dxa"/>
            <w:vMerge/>
            <w:vAlign w:val="center"/>
          </w:tcPr>
          <w:p w:rsidR="00262A3E" w:rsidRDefault="00262A3E" w:rsidP="00262A3E">
            <w:pPr>
              <w:spacing w:line="400" w:lineRule="exact"/>
              <w:rPr>
                <w:w w:val="66"/>
                <w:szCs w:val="21"/>
              </w:rPr>
            </w:pPr>
          </w:p>
        </w:tc>
        <w:tc>
          <w:tcPr>
            <w:tcW w:w="1416" w:type="dxa"/>
            <w:vAlign w:val="center"/>
          </w:tcPr>
          <w:p w:rsidR="00262A3E" w:rsidRPr="00860888" w:rsidRDefault="00262A3E" w:rsidP="00262A3E">
            <w:pPr>
              <w:widowControl/>
              <w:jc w:val="center"/>
              <w:rPr>
                <w:rFonts w:ascii="Times New Roman" w:hAnsi="Times New Roman"/>
                <w:kern w:val="0"/>
                <w:sz w:val="18"/>
                <w:szCs w:val="18"/>
              </w:rPr>
            </w:pPr>
            <w:r w:rsidRPr="00860888">
              <w:rPr>
                <w:rFonts w:ascii="Times New Roman" w:hAnsi="Times New Roman"/>
                <w:kern w:val="0"/>
                <w:sz w:val="18"/>
                <w:szCs w:val="18"/>
              </w:rPr>
              <w:t>11045300033</w:t>
            </w:r>
          </w:p>
        </w:tc>
        <w:tc>
          <w:tcPr>
            <w:tcW w:w="2267" w:type="dxa"/>
            <w:vAlign w:val="center"/>
          </w:tcPr>
          <w:p w:rsidR="00262A3E" w:rsidRPr="007C1220" w:rsidRDefault="00262A3E" w:rsidP="00262A3E">
            <w:pPr>
              <w:widowControl/>
              <w:jc w:val="left"/>
              <w:rPr>
                <w:rFonts w:ascii="Tahoma" w:hAnsi="Tahoma" w:cs="Tahoma"/>
                <w:kern w:val="0"/>
                <w:sz w:val="18"/>
                <w:szCs w:val="18"/>
              </w:rPr>
            </w:pPr>
            <w:r w:rsidRPr="007C1220">
              <w:rPr>
                <w:rFonts w:ascii="Tahoma" w:hAnsi="Tahoma" w:cs="Tahoma" w:hint="eastAsia"/>
                <w:kern w:val="0"/>
                <w:sz w:val="18"/>
                <w:szCs w:val="18"/>
              </w:rPr>
              <w:t>国别汉语教学调查分析</w:t>
            </w:r>
          </w:p>
        </w:tc>
        <w:tc>
          <w:tcPr>
            <w:tcW w:w="840"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70"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67"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36</w:t>
            </w:r>
          </w:p>
        </w:tc>
        <w:tc>
          <w:tcPr>
            <w:tcW w:w="992" w:type="dxa"/>
            <w:vAlign w:val="center"/>
          </w:tcPr>
          <w:p w:rsidR="00262A3E" w:rsidRDefault="00262A3E" w:rsidP="00262A3E">
            <w:r w:rsidRPr="007C3822">
              <w:rPr>
                <w:rFonts w:ascii="Times New Roman" w:hAnsi="Times New Roman" w:hint="eastAsia"/>
                <w:kern w:val="0"/>
                <w:sz w:val="18"/>
                <w:szCs w:val="18"/>
              </w:rPr>
              <w:t>国际学院</w:t>
            </w:r>
          </w:p>
        </w:tc>
        <w:tc>
          <w:tcPr>
            <w:tcW w:w="989"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ahoma"/>
                <w:kern w:val="0"/>
                <w:sz w:val="18"/>
                <w:szCs w:val="18"/>
              </w:rPr>
              <w:t>考查</w:t>
            </w:r>
          </w:p>
        </w:tc>
      </w:tr>
      <w:tr w:rsidR="00262A3E" w:rsidTr="000109B5">
        <w:trPr>
          <w:jc w:val="center"/>
        </w:trPr>
        <w:tc>
          <w:tcPr>
            <w:tcW w:w="348" w:type="dxa"/>
            <w:vMerge/>
            <w:vAlign w:val="center"/>
          </w:tcPr>
          <w:p w:rsidR="00262A3E" w:rsidRDefault="00262A3E" w:rsidP="00262A3E">
            <w:pPr>
              <w:spacing w:line="400" w:lineRule="exact"/>
              <w:rPr>
                <w:w w:val="66"/>
                <w:szCs w:val="21"/>
              </w:rPr>
            </w:pPr>
          </w:p>
        </w:tc>
        <w:tc>
          <w:tcPr>
            <w:tcW w:w="426" w:type="dxa"/>
            <w:vMerge/>
            <w:vAlign w:val="center"/>
          </w:tcPr>
          <w:p w:rsidR="00262A3E" w:rsidRDefault="00262A3E" w:rsidP="00262A3E">
            <w:pPr>
              <w:spacing w:line="400" w:lineRule="exact"/>
              <w:rPr>
                <w:w w:val="66"/>
                <w:szCs w:val="21"/>
              </w:rPr>
            </w:pPr>
          </w:p>
        </w:tc>
        <w:tc>
          <w:tcPr>
            <w:tcW w:w="1416" w:type="dxa"/>
            <w:vAlign w:val="center"/>
          </w:tcPr>
          <w:p w:rsidR="00262A3E" w:rsidRPr="00860888" w:rsidRDefault="00262A3E" w:rsidP="00262A3E">
            <w:pPr>
              <w:widowControl/>
              <w:jc w:val="center"/>
              <w:rPr>
                <w:rFonts w:ascii="Times New Roman" w:hAnsi="Times New Roman"/>
                <w:kern w:val="0"/>
                <w:sz w:val="18"/>
                <w:szCs w:val="18"/>
              </w:rPr>
            </w:pPr>
            <w:r w:rsidRPr="00860888">
              <w:rPr>
                <w:rFonts w:ascii="Times New Roman" w:hAnsi="Times New Roman"/>
                <w:kern w:val="0"/>
                <w:sz w:val="18"/>
                <w:szCs w:val="18"/>
              </w:rPr>
              <w:t>11045300034</w:t>
            </w:r>
          </w:p>
        </w:tc>
        <w:tc>
          <w:tcPr>
            <w:tcW w:w="2267" w:type="dxa"/>
            <w:vAlign w:val="center"/>
          </w:tcPr>
          <w:p w:rsidR="00262A3E" w:rsidRPr="007C1220" w:rsidRDefault="00262A3E" w:rsidP="00262A3E">
            <w:pPr>
              <w:widowControl/>
              <w:jc w:val="left"/>
              <w:rPr>
                <w:rFonts w:ascii="Tahoma" w:hAnsi="Tahoma" w:cs="Tahoma"/>
                <w:kern w:val="0"/>
                <w:sz w:val="18"/>
                <w:szCs w:val="18"/>
              </w:rPr>
            </w:pPr>
            <w:r w:rsidRPr="007C1220">
              <w:rPr>
                <w:rFonts w:ascii="Tahoma" w:hAnsi="Tahoma" w:cs="Tahoma" w:hint="eastAsia"/>
                <w:kern w:val="0"/>
                <w:sz w:val="18"/>
                <w:szCs w:val="18"/>
              </w:rPr>
              <w:t>教学设计与管理</w:t>
            </w:r>
          </w:p>
        </w:tc>
        <w:tc>
          <w:tcPr>
            <w:tcW w:w="840"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3</w:t>
            </w:r>
          </w:p>
        </w:tc>
        <w:tc>
          <w:tcPr>
            <w:tcW w:w="570"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67"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36</w:t>
            </w:r>
          </w:p>
        </w:tc>
        <w:tc>
          <w:tcPr>
            <w:tcW w:w="992" w:type="dxa"/>
            <w:vAlign w:val="center"/>
          </w:tcPr>
          <w:p w:rsidR="00262A3E" w:rsidRDefault="00262A3E" w:rsidP="00262A3E">
            <w:r w:rsidRPr="007C3822">
              <w:rPr>
                <w:rFonts w:ascii="Times New Roman" w:hAnsi="Times New Roman" w:hint="eastAsia"/>
                <w:kern w:val="0"/>
                <w:sz w:val="18"/>
                <w:szCs w:val="18"/>
              </w:rPr>
              <w:t>国际学院</w:t>
            </w:r>
          </w:p>
        </w:tc>
        <w:tc>
          <w:tcPr>
            <w:tcW w:w="989"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ahoma"/>
                <w:kern w:val="0"/>
                <w:sz w:val="18"/>
                <w:szCs w:val="18"/>
              </w:rPr>
              <w:t>考查</w:t>
            </w:r>
          </w:p>
        </w:tc>
      </w:tr>
      <w:tr w:rsidR="00262A3E" w:rsidTr="000109B5">
        <w:trPr>
          <w:jc w:val="center"/>
        </w:trPr>
        <w:tc>
          <w:tcPr>
            <w:tcW w:w="348" w:type="dxa"/>
            <w:vMerge/>
            <w:vAlign w:val="center"/>
          </w:tcPr>
          <w:p w:rsidR="00262A3E" w:rsidRDefault="00262A3E" w:rsidP="00262A3E">
            <w:pPr>
              <w:spacing w:line="400" w:lineRule="exact"/>
              <w:rPr>
                <w:w w:val="66"/>
                <w:szCs w:val="21"/>
              </w:rPr>
            </w:pPr>
          </w:p>
        </w:tc>
        <w:tc>
          <w:tcPr>
            <w:tcW w:w="426" w:type="dxa"/>
            <w:vMerge/>
            <w:vAlign w:val="center"/>
          </w:tcPr>
          <w:p w:rsidR="00262A3E" w:rsidRDefault="00262A3E" w:rsidP="00262A3E">
            <w:pPr>
              <w:spacing w:line="400" w:lineRule="exact"/>
              <w:rPr>
                <w:w w:val="66"/>
                <w:szCs w:val="21"/>
              </w:rPr>
            </w:pPr>
          </w:p>
        </w:tc>
        <w:tc>
          <w:tcPr>
            <w:tcW w:w="1416" w:type="dxa"/>
            <w:vAlign w:val="center"/>
          </w:tcPr>
          <w:p w:rsidR="00262A3E" w:rsidRPr="00860888" w:rsidRDefault="00262A3E" w:rsidP="00262A3E">
            <w:pPr>
              <w:widowControl/>
              <w:jc w:val="center"/>
              <w:rPr>
                <w:rFonts w:ascii="Times New Roman" w:hAnsi="Times New Roman"/>
                <w:kern w:val="0"/>
                <w:sz w:val="18"/>
                <w:szCs w:val="18"/>
              </w:rPr>
            </w:pPr>
            <w:r w:rsidRPr="00860888">
              <w:rPr>
                <w:rFonts w:ascii="Times New Roman" w:hAnsi="Times New Roman"/>
                <w:kern w:val="0"/>
                <w:sz w:val="18"/>
                <w:szCs w:val="18"/>
              </w:rPr>
              <w:t>11045300009</w:t>
            </w:r>
          </w:p>
        </w:tc>
        <w:tc>
          <w:tcPr>
            <w:tcW w:w="2267" w:type="dxa"/>
            <w:vAlign w:val="center"/>
          </w:tcPr>
          <w:p w:rsidR="00262A3E" w:rsidRPr="007C1220" w:rsidRDefault="00262A3E" w:rsidP="00262A3E">
            <w:pPr>
              <w:widowControl/>
              <w:jc w:val="left"/>
              <w:rPr>
                <w:rFonts w:ascii="Tahoma" w:hAnsi="Tahoma" w:cs="Tahoma"/>
                <w:kern w:val="0"/>
                <w:sz w:val="18"/>
                <w:szCs w:val="18"/>
              </w:rPr>
            </w:pPr>
            <w:r w:rsidRPr="007C1220">
              <w:rPr>
                <w:rFonts w:ascii="Tahoma" w:hAnsi="Tahoma" w:cs="Tahoma" w:hint="eastAsia"/>
                <w:kern w:val="0"/>
                <w:sz w:val="18"/>
                <w:szCs w:val="18"/>
              </w:rPr>
              <w:t>教学测试与评估</w:t>
            </w:r>
          </w:p>
        </w:tc>
        <w:tc>
          <w:tcPr>
            <w:tcW w:w="840"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70"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67"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36</w:t>
            </w:r>
          </w:p>
        </w:tc>
        <w:tc>
          <w:tcPr>
            <w:tcW w:w="992" w:type="dxa"/>
            <w:vAlign w:val="center"/>
          </w:tcPr>
          <w:p w:rsidR="00262A3E" w:rsidRDefault="00262A3E" w:rsidP="00262A3E">
            <w:r w:rsidRPr="007C3822">
              <w:rPr>
                <w:rFonts w:ascii="Times New Roman" w:hAnsi="Times New Roman" w:hint="eastAsia"/>
                <w:kern w:val="0"/>
                <w:sz w:val="18"/>
                <w:szCs w:val="18"/>
              </w:rPr>
              <w:t>国际学院</w:t>
            </w:r>
          </w:p>
        </w:tc>
        <w:tc>
          <w:tcPr>
            <w:tcW w:w="989"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ahoma"/>
                <w:kern w:val="0"/>
                <w:sz w:val="18"/>
                <w:szCs w:val="18"/>
              </w:rPr>
              <w:t>考查</w:t>
            </w:r>
          </w:p>
        </w:tc>
      </w:tr>
      <w:tr w:rsidR="00262A3E" w:rsidTr="000109B5">
        <w:trPr>
          <w:jc w:val="center"/>
        </w:trPr>
        <w:tc>
          <w:tcPr>
            <w:tcW w:w="348" w:type="dxa"/>
            <w:vMerge/>
            <w:vAlign w:val="center"/>
          </w:tcPr>
          <w:p w:rsidR="00262A3E" w:rsidRDefault="00262A3E" w:rsidP="00262A3E">
            <w:pPr>
              <w:spacing w:line="400" w:lineRule="exact"/>
              <w:rPr>
                <w:w w:val="66"/>
                <w:szCs w:val="21"/>
              </w:rPr>
            </w:pPr>
          </w:p>
        </w:tc>
        <w:tc>
          <w:tcPr>
            <w:tcW w:w="426" w:type="dxa"/>
            <w:vMerge/>
            <w:vAlign w:val="center"/>
          </w:tcPr>
          <w:p w:rsidR="00262A3E" w:rsidRDefault="00262A3E" w:rsidP="00262A3E">
            <w:pPr>
              <w:spacing w:line="400" w:lineRule="exact"/>
              <w:rPr>
                <w:w w:val="66"/>
                <w:szCs w:val="21"/>
              </w:rPr>
            </w:pPr>
          </w:p>
        </w:tc>
        <w:tc>
          <w:tcPr>
            <w:tcW w:w="1416" w:type="dxa"/>
            <w:vAlign w:val="center"/>
          </w:tcPr>
          <w:p w:rsidR="00262A3E" w:rsidRPr="00860888" w:rsidRDefault="00262A3E" w:rsidP="00262A3E">
            <w:pPr>
              <w:widowControl/>
              <w:jc w:val="center"/>
              <w:rPr>
                <w:rFonts w:ascii="Times New Roman" w:hAnsi="Times New Roman"/>
                <w:kern w:val="0"/>
                <w:sz w:val="18"/>
                <w:szCs w:val="18"/>
              </w:rPr>
            </w:pPr>
            <w:r w:rsidRPr="00860888">
              <w:rPr>
                <w:rFonts w:ascii="Times New Roman" w:hAnsi="Times New Roman"/>
                <w:kern w:val="0"/>
                <w:sz w:val="18"/>
                <w:szCs w:val="18"/>
              </w:rPr>
              <w:t>11045300010</w:t>
            </w:r>
          </w:p>
        </w:tc>
        <w:tc>
          <w:tcPr>
            <w:tcW w:w="2267" w:type="dxa"/>
            <w:vAlign w:val="center"/>
          </w:tcPr>
          <w:p w:rsidR="00262A3E" w:rsidRPr="007C1220" w:rsidRDefault="00262A3E" w:rsidP="00262A3E">
            <w:pPr>
              <w:widowControl/>
              <w:jc w:val="left"/>
              <w:rPr>
                <w:rFonts w:ascii="Tahoma" w:hAnsi="Tahoma" w:cs="Tahoma"/>
                <w:kern w:val="0"/>
                <w:sz w:val="18"/>
                <w:szCs w:val="18"/>
              </w:rPr>
            </w:pPr>
            <w:r w:rsidRPr="007C1220">
              <w:rPr>
                <w:rFonts w:ascii="Tahoma" w:hAnsi="Tahoma" w:cs="Tahoma" w:hint="eastAsia"/>
                <w:kern w:val="0"/>
                <w:sz w:val="18"/>
                <w:szCs w:val="18"/>
              </w:rPr>
              <w:t>中华文化技艺</w:t>
            </w:r>
          </w:p>
        </w:tc>
        <w:tc>
          <w:tcPr>
            <w:tcW w:w="840"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1</w:t>
            </w:r>
            <w:r w:rsidRPr="00B80B7A">
              <w:rPr>
                <w:rFonts w:ascii="Times New Roman" w:hAnsi="Times New Roman"/>
                <w:kern w:val="0"/>
                <w:sz w:val="18"/>
                <w:szCs w:val="18"/>
              </w:rPr>
              <w:t>、</w:t>
            </w:r>
            <w:r w:rsidRPr="00B80B7A">
              <w:rPr>
                <w:rFonts w:ascii="Times New Roman" w:hAnsi="Times New Roman"/>
                <w:kern w:val="0"/>
                <w:sz w:val="18"/>
                <w:szCs w:val="18"/>
              </w:rPr>
              <w:t>2</w:t>
            </w:r>
            <w:r w:rsidRPr="00B80B7A">
              <w:rPr>
                <w:rFonts w:ascii="Times New Roman" w:hAnsi="Times New Roman"/>
                <w:kern w:val="0"/>
                <w:sz w:val="18"/>
                <w:szCs w:val="18"/>
              </w:rPr>
              <w:t>、</w:t>
            </w:r>
            <w:r w:rsidRPr="00B80B7A">
              <w:rPr>
                <w:rFonts w:ascii="Times New Roman" w:hAnsi="Times New Roman"/>
                <w:kern w:val="0"/>
                <w:sz w:val="18"/>
                <w:szCs w:val="18"/>
              </w:rPr>
              <w:t>3</w:t>
            </w:r>
          </w:p>
        </w:tc>
        <w:tc>
          <w:tcPr>
            <w:tcW w:w="570"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67"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36</w:t>
            </w:r>
          </w:p>
        </w:tc>
        <w:tc>
          <w:tcPr>
            <w:tcW w:w="992" w:type="dxa"/>
            <w:vAlign w:val="center"/>
          </w:tcPr>
          <w:p w:rsidR="00262A3E" w:rsidRDefault="00262A3E" w:rsidP="00262A3E">
            <w:r w:rsidRPr="007C3822">
              <w:rPr>
                <w:rFonts w:ascii="Times New Roman" w:hAnsi="Times New Roman" w:hint="eastAsia"/>
                <w:kern w:val="0"/>
                <w:sz w:val="18"/>
                <w:szCs w:val="18"/>
              </w:rPr>
              <w:t>国际学院</w:t>
            </w:r>
          </w:p>
        </w:tc>
        <w:tc>
          <w:tcPr>
            <w:tcW w:w="989"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ahoma"/>
                <w:kern w:val="0"/>
                <w:sz w:val="18"/>
                <w:szCs w:val="18"/>
              </w:rPr>
              <w:t>考查</w:t>
            </w:r>
          </w:p>
        </w:tc>
      </w:tr>
      <w:tr w:rsidR="00262A3E" w:rsidTr="000109B5">
        <w:trPr>
          <w:jc w:val="center"/>
        </w:trPr>
        <w:tc>
          <w:tcPr>
            <w:tcW w:w="348" w:type="dxa"/>
            <w:vMerge/>
            <w:vAlign w:val="center"/>
          </w:tcPr>
          <w:p w:rsidR="00262A3E" w:rsidRDefault="00262A3E" w:rsidP="00262A3E">
            <w:pPr>
              <w:spacing w:line="400" w:lineRule="exact"/>
              <w:rPr>
                <w:w w:val="66"/>
                <w:szCs w:val="21"/>
              </w:rPr>
            </w:pPr>
          </w:p>
        </w:tc>
        <w:tc>
          <w:tcPr>
            <w:tcW w:w="426" w:type="dxa"/>
            <w:vMerge/>
            <w:vAlign w:val="center"/>
          </w:tcPr>
          <w:p w:rsidR="00262A3E" w:rsidRDefault="00262A3E" w:rsidP="00262A3E">
            <w:pPr>
              <w:spacing w:line="400" w:lineRule="exact"/>
              <w:rPr>
                <w:w w:val="66"/>
                <w:szCs w:val="21"/>
              </w:rPr>
            </w:pPr>
          </w:p>
        </w:tc>
        <w:tc>
          <w:tcPr>
            <w:tcW w:w="1416" w:type="dxa"/>
            <w:vAlign w:val="center"/>
          </w:tcPr>
          <w:p w:rsidR="00262A3E" w:rsidRPr="00860888" w:rsidRDefault="00262A3E" w:rsidP="00262A3E">
            <w:pPr>
              <w:widowControl/>
              <w:jc w:val="center"/>
              <w:rPr>
                <w:rFonts w:ascii="Times New Roman" w:hAnsi="Times New Roman"/>
                <w:kern w:val="0"/>
                <w:sz w:val="18"/>
                <w:szCs w:val="18"/>
              </w:rPr>
            </w:pPr>
            <w:r w:rsidRPr="00860888">
              <w:rPr>
                <w:rFonts w:ascii="Times New Roman" w:hAnsi="Times New Roman"/>
                <w:kern w:val="0"/>
                <w:sz w:val="18"/>
                <w:szCs w:val="18"/>
              </w:rPr>
              <w:t>11045300011</w:t>
            </w:r>
          </w:p>
        </w:tc>
        <w:tc>
          <w:tcPr>
            <w:tcW w:w="2267" w:type="dxa"/>
            <w:vAlign w:val="center"/>
          </w:tcPr>
          <w:p w:rsidR="00262A3E" w:rsidRPr="007C1220" w:rsidRDefault="00262A3E" w:rsidP="00262A3E">
            <w:pPr>
              <w:widowControl/>
              <w:jc w:val="left"/>
              <w:rPr>
                <w:rFonts w:ascii="Tahoma" w:hAnsi="Tahoma" w:cs="Tahoma"/>
                <w:kern w:val="0"/>
                <w:sz w:val="18"/>
                <w:szCs w:val="18"/>
              </w:rPr>
            </w:pPr>
            <w:r w:rsidRPr="007C1220">
              <w:rPr>
                <w:rFonts w:ascii="Tahoma" w:hAnsi="Tahoma" w:cs="Tahoma" w:hint="eastAsia"/>
                <w:kern w:val="0"/>
                <w:sz w:val="18"/>
                <w:szCs w:val="18"/>
              </w:rPr>
              <w:t>现代教育技术应用</w:t>
            </w:r>
          </w:p>
        </w:tc>
        <w:tc>
          <w:tcPr>
            <w:tcW w:w="840"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70"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67"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36</w:t>
            </w:r>
          </w:p>
        </w:tc>
        <w:tc>
          <w:tcPr>
            <w:tcW w:w="992" w:type="dxa"/>
            <w:vAlign w:val="center"/>
          </w:tcPr>
          <w:p w:rsidR="00262A3E" w:rsidRDefault="00262A3E" w:rsidP="00262A3E">
            <w:r w:rsidRPr="007C3822">
              <w:rPr>
                <w:rFonts w:ascii="Times New Roman" w:hAnsi="Times New Roman" w:hint="eastAsia"/>
                <w:kern w:val="0"/>
                <w:sz w:val="18"/>
                <w:szCs w:val="18"/>
              </w:rPr>
              <w:t>国际学院</w:t>
            </w:r>
          </w:p>
        </w:tc>
        <w:tc>
          <w:tcPr>
            <w:tcW w:w="989"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ahoma"/>
                <w:kern w:val="0"/>
                <w:sz w:val="18"/>
                <w:szCs w:val="18"/>
              </w:rPr>
              <w:t>考查</w:t>
            </w:r>
          </w:p>
        </w:tc>
      </w:tr>
      <w:tr w:rsidR="00262A3E" w:rsidTr="000109B5">
        <w:trPr>
          <w:jc w:val="center"/>
        </w:trPr>
        <w:tc>
          <w:tcPr>
            <w:tcW w:w="348" w:type="dxa"/>
            <w:vMerge/>
            <w:vAlign w:val="center"/>
          </w:tcPr>
          <w:p w:rsidR="00262A3E" w:rsidRDefault="00262A3E" w:rsidP="00262A3E">
            <w:pPr>
              <w:spacing w:line="400" w:lineRule="exact"/>
              <w:rPr>
                <w:w w:val="66"/>
                <w:szCs w:val="21"/>
              </w:rPr>
            </w:pPr>
          </w:p>
        </w:tc>
        <w:tc>
          <w:tcPr>
            <w:tcW w:w="426" w:type="dxa"/>
            <w:vMerge/>
            <w:vAlign w:val="center"/>
          </w:tcPr>
          <w:p w:rsidR="00262A3E" w:rsidRDefault="00262A3E" w:rsidP="00262A3E">
            <w:pPr>
              <w:spacing w:line="400" w:lineRule="exact"/>
              <w:rPr>
                <w:w w:val="66"/>
                <w:szCs w:val="21"/>
              </w:rPr>
            </w:pPr>
          </w:p>
        </w:tc>
        <w:tc>
          <w:tcPr>
            <w:tcW w:w="1416" w:type="dxa"/>
            <w:vAlign w:val="center"/>
          </w:tcPr>
          <w:p w:rsidR="00262A3E" w:rsidRPr="00860888" w:rsidRDefault="00262A3E" w:rsidP="00262A3E">
            <w:pPr>
              <w:widowControl/>
              <w:jc w:val="center"/>
              <w:rPr>
                <w:rFonts w:ascii="Times New Roman" w:hAnsi="Times New Roman"/>
                <w:kern w:val="0"/>
                <w:sz w:val="18"/>
                <w:szCs w:val="18"/>
              </w:rPr>
            </w:pPr>
            <w:r w:rsidRPr="00860888">
              <w:rPr>
                <w:rFonts w:ascii="Times New Roman" w:hAnsi="Times New Roman"/>
                <w:kern w:val="0"/>
                <w:sz w:val="18"/>
                <w:szCs w:val="18"/>
              </w:rPr>
              <w:t>11045300012</w:t>
            </w:r>
          </w:p>
        </w:tc>
        <w:tc>
          <w:tcPr>
            <w:tcW w:w="2267" w:type="dxa"/>
            <w:vAlign w:val="center"/>
          </w:tcPr>
          <w:p w:rsidR="00262A3E" w:rsidRPr="007C1220" w:rsidRDefault="00262A3E" w:rsidP="00262A3E">
            <w:pPr>
              <w:widowControl/>
              <w:jc w:val="left"/>
              <w:rPr>
                <w:rFonts w:ascii="Tahoma" w:hAnsi="Tahoma" w:cs="Tahoma"/>
                <w:kern w:val="0"/>
                <w:sz w:val="18"/>
                <w:szCs w:val="18"/>
              </w:rPr>
            </w:pPr>
            <w:r w:rsidRPr="007C1220">
              <w:rPr>
                <w:rFonts w:ascii="Tahoma" w:hAnsi="Tahoma" w:cs="Tahoma" w:hint="eastAsia"/>
                <w:kern w:val="0"/>
                <w:sz w:val="18"/>
                <w:szCs w:val="18"/>
              </w:rPr>
              <w:t>汉语教学资源及其利用</w:t>
            </w:r>
          </w:p>
        </w:tc>
        <w:tc>
          <w:tcPr>
            <w:tcW w:w="840"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70" w:type="dxa"/>
            <w:tcBorders>
              <w:right w:val="single" w:sz="4" w:space="0" w:color="000000"/>
            </w:tcBorders>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67" w:type="dxa"/>
            <w:tcBorders>
              <w:left w:val="single" w:sz="4" w:space="0" w:color="000000"/>
            </w:tcBorders>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36</w:t>
            </w:r>
          </w:p>
        </w:tc>
        <w:tc>
          <w:tcPr>
            <w:tcW w:w="992" w:type="dxa"/>
            <w:vAlign w:val="center"/>
          </w:tcPr>
          <w:p w:rsidR="00262A3E" w:rsidRDefault="00262A3E" w:rsidP="00262A3E">
            <w:r w:rsidRPr="007C3822">
              <w:rPr>
                <w:rFonts w:ascii="Times New Roman" w:hAnsi="Times New Roman" w:hint="eastAsia"/>
                <w:kern w:val="0"/>
                <w:sz w:val="18"/>
                <w:szCs w:val="18"/>
              </w:rPr>
              <w:t>国际学院</w:t>
            </w:r>
          </w:p>
        </w:tc>
        <w:tc>
          <w:tcPr>
            <w:tcW w:w="989"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ahoma"/>
                <w:kern w:val="0"/>
                <w:sz w:val="18"/>
                <w:szCs w:val="18"/>
              </w:rPr>
              <w:t>考查</w:t>
            </w:r>
          </w:p>
        </w:tc>
      </w:tr>
      <w:tr w:rsidR="00262A3E" w:rsidTr="000109B5">
        <w:trPr>
          <w:jc w:val="center"/>
        </w:trPr>
        <w:tc>
          <w:tcPr>
            <w:tcW w:w="348" w:type="dxa"/>
            <w:vMerge/>
            <w:vAlign w:val="center"/>
          </w:tcPr>
          <w:p w:rsidR="00262A3E" w:rsidRDefault="00262A3E" w:rsidP="00262A3E">
            <w:pPr>
              <w:spacing w:line="400" w:lineRule="exact"/>
              <w:rPr>
                <w:w w:val="66"/>
                <w:szCs w:val="21"/>
              </w:rPr>
            </w:pPr>
          </w:p>
        </w:tc>
        <w:tc>
          <w:tcPr>
            <w:tcW w:w="426" w:type="dxa"/>
            <w:vMerge/>
            <w:vAlign w:val="center"/>
          </w:tcPr>
          <w:p w:rsidR="00262A3E" w:rsidRDefault="00262A3E" w:rsidP="00262A3E">
            <w:pPr>
              <w:spacing w:line="400" w:lineRule="exact"/>
              <w:rPr>
                <w:w w:val="66"/>
                <w:szCs w:val="21"/>
              </w:rPr>
            </w:pPr>
          </w:p>
        </w:tc>
        <w:tc>
          <w:tcPr>
            <w:tcW w:w="1416" w:type="dxa"/>
            <w:vAlign w:val="center"/>
          </w:tcPr>
          <w:p w:rsidR="00262A3E" w:rsidRPr="00860888" w:rsidRDefault="00262A3E" w:rsidP="00262A3E">
            <w:pPr>
              <w:widowControl/>
              <w:jc w:val="center"/>
              <w:rPr>
                <w:rFonts w:ascii="Times New Roman" w:hAnsi="Times New Roman"/>
                <w:kern w:val="0"/>
                <w:sz w:val="18"/>
                <w:szCs w:val="18"/>
              </w:rPr>
            </w:pPr>
            <w:r w:rsidRPr="00860888">
              <w:rPr>
                <w:rFonts w:ascii="Times New Roman" w:hAnsi="Times New Roman"/>
                <w:kern w:val="0"/>
                <w:sz w:val="18"/>
                <w:szCs w:val="18"/>
              </w:rPr>
              <w:t>11045300013</w:t>
            </w:r>
          </w:p>
        </w:tc>
        <w:tc>
          <w:tcPr>
            <w:tcW w:w="2267" w:type="dxa"/>
            <w:vAlign w:val="center"/>
          </w:tcPr>
          <w:p w:rsidR="00262A3E" w:rsidRPr="007C1220" w:rsidRDefault="00262A3E" w:rsidP="00262A3E">
            <w:pPr>
              <w:widowControl/>
              <w:jc w:val="left"/>
              <w:rPr>
                <w:rFonts w:ascii="Tahoma" w:hAnsi="Tahoma" w:cs="Tahoma"/>
                <w:kern w:val="0"/>
                <w:sz w:val="18"/>
                <w:szCs w:val="18"/>
              </w:rPr>
            </w:pPr>
            <w:r w:rsidRPr="00C33787">
              <w:rPr>
                <w:rFonts w:ascii="Times New Roman" w:hAnsi="Times New Roman"/>
                <w:kern w:val="0"/>
                <w:sz w:val="18"/>
                <w:szCs w:val="18"/>
              </w:rPr>
              <w:t>HSK</w:t>
            </w:r>
            <w:r w:rsidRPr="007C1220">
              <w:rPr>
                <w:rFonts w:ascii="Tahoma" w:hAnsi="Tahoma" w:cs="Tahoma" w:hint="eastAsia"/>
                <w:kern w:val="0"/>
                <w:sz w:val="18"/>
                <w:szCs w:val="18"/>
              </w:rPr>
              <w:t>技能训练</w:t>
            </w:r>
          </w:p>
        </w:tc>
        <w:tc>
          <w:tcPr>
            <w:tcW w:w="840"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1</w:t>
            </w:r>
            <w:r w:rsidRPr="00B80B7A">
              <w:rPr>
                <w:rFonts w:ascii="Times New Roman" w:hAnsi="Times New Roman"/>
                <w:kern w:val="0"/>
                <w:sz w:val="18"/>
                <w:szCs w:val="18"/>
              </w:rPr>
              <w:t>、</w:t>
            </w:r>
            <w:r w:rsidRPr="00B80B7A">
              <w:rPr>
                <w:rFonts w:ascii="Times New Roman" w:hAnsi="Times New Roman"/>
                <w:kern w:val="0"/>
                <w:sz w:val="18"/>
                <w:szCs w:val="18"/>
              </w:rPr>
              <w:t>2</w:t>
            </w:r>
            <w:r w:rsidRPr="00B80B7A">
              <w:rPr>
                <w:rFonts w:ascii="Times New Roman" w:hAnsi="Times New Roman"/>
                <w:kern w:val="0"/>
                <w:sz w:val="18"/>
                <w:szCs w:val="18"/>
              </w:rPr>
              <w:t>、</w:t>
            </w:r>
            <w:r w:rsidRPr="00B80B7A">
              <w:rPr>
                <w:rFonts w:ascii="Times New Roman" w:hAnsi="Times New Roman"/>
                <w:kern w:val="0"/>
                <w:sz w:val="18"/>
                <w:szCs w:val="18"/>
              </w:rPr>
              <w:t>4</w:t>
            </w:r>
          </w:p>
        </w:tc>
        <w:tc>
          <w:tcPr>
            <w:tcW w:w="570" w:type="dxa"/>
            <w:tcBorders>
              <w:right w:val="single" w:sz="4" w:space="0" w:color="000000"/>
            </w:tcBorders>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2</w:t>
            </w:r>
          </w:p>
        </w:tc>
        <w:tc>
          <w:tcPr>
            <w:tcW w:w="567" w:type="dxa"/>
            <w:tcBorders>
              <w:left w:val="single" w:sz="4" w:space="0" w:color="000000"/>
            </w:tcBorders>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imes New Roman"/>
                <w:kern w:val="0"/>
                <w:sz w:val="18"/>
                <w:szCs w:val="18"/>
              </w:rPr>
              <w:t>36</w:t>
            </w:r>
          </w:p>
        </w:tc>
        <w:tc>
          <w:tcPr>
            <w:tcW w:w="992" w:type="dxa"/>
            <w:vAlign w:val="center"/>
          </w:tcPr>
          <w:p w:rsidR="00262A3E" w:rsidRDefault="00262A3E" w:rsidP="00262A3E">
            <w:r w:rsidRPr="007C3822">
              <w:rPr>
                <w:rFonts w:ascii="Times New Roman" w:hAnsi="Times New Roman" w:hint="eastAsia"/>
                <w:kern w:val="0"/>
                <w:sz w:val="18"/>
                <w:szCs w:val="18"/>
              </w:rPr>
              <w:t>国际学院</w:t>
            </w:r>
          </w:p>
        </w:tc>
        <w:tc>
          <w:tcPr>
            <w:tcW w:w="989" w:type="dxa"/>
            <w:vAlign w:val="center"/>
          </w:tcPr>
          <w:p w:rsidR="00262A3E" w:rsidRPr="00B80B7A" w:rsidRDefault="00262A3E" w:rsidP="00262A3E">
            <w:pPr>
              <w:widowControl/>
              <w:jc w:val="center"/>
              <w:rPr>
                <w:rFonts w:ascii="Times New Roman" w:hAnsi="Times New Roman"/>
                <w:kern w:val="0"/>
                <w:sz w:val="18"/>
                <w:szCs w:val="18"/>
              </w:rPr>
            </w:pPr>
            <w:r w:rsidRPr="00B80B7A">
              <w:rPr>
                <w:rFonts w:ascii="Times New Roman" w:hAnsi="Tahoma"/>
                <w:kern w:val="0"/>
                <w:sz w:val="18"/>
                <w:szCs w:val="18"/>
              </w:rPr>
              <w:t>考查</w:t>
            </w:r>
          </w:p>
        </w:tc>
      </w:tr>
      <w:tr w:rsidR="004331A6" w:rsidTr="004331A6">
        <w:trPr>
          <w:trHeight w:val="371"/>
          <w:jc w:val="center"/>
        </w:trPr>
        <w:tc>
          <w:tcPr>
            <w:tcW w:w="774" w:type="dxa"/>
            <w:gridSpan w:val="2"/>
            <w:vMerge w:val="restart"/>
            <w:vAlign w:val="center"/>
          </w:tcPr>
          <w:p w:rsidR="004331A6" w:rsidRDefault="004331A6" w:rsidP="00046726">
            <w:pPr>
              <w:spacing w:line="400" w:lineRule="exact"/>
              <w:jc w:val="center"/>
              <w:rPr>
                <w:szCs w:val="21"/>
              </w:rPr>
            </w:pPr>
            <w:r>
              <w:rPr>
                <w:szCs w:val="21"/>
              </w:rPr>
              <w:t>必修</w:t>
            </w:r>
          </w:p>
          <w:p w:rsidR="004331A6" w:rsidRDefault="004331A6" w:rsidP="00046726">
            <w:pPr>
              <w:spacing w:line="400" w:lineRule="exact"/>
              <w:jc w:val="center"/>
              <w:rPr>
                <w:szCs w:val="21"/>
              </w:rPr>
            </w:pPr>
            <w:r>
              <w:rPr>
                <w:szCs w:val="21"/>
              </w:rPr>
              <w:t>环节</w:t>
            </w:r>
          </w:p>
        </w:tc>
        <w:tc>
          <w:tcPr>
            <w:tcW w:w="3683" w:type="dxa"/>
            <w:gridSpan w:val="2"/>
            <w:vAlign w:val="center"/>
          </w:tcPr>
          <w:p w:rsidR="004331A6" w:rsidRDefault="004331A6" w:rsidP="00046726">
            <w:pPr>
              <w:widowControl/>
              <w:spacing w:line="320" w:lineRule="exact"/>
              <w:jc w:val="left"/>
              <w:rPr>
                <w:rFonts w:ascii="Tahoma" w:hAnsi="Tahoma" w:cs="Tahoma"/>
                <w:kern w:val="0"/>
                <w:sz w:val="18"/>
                <w:szCs w:val="18"/>
              </w:rPr>
            </w:pPr>
            <w:r>
              <w:rPr>
                <w:rFonts w:ascii="Times New Roman" w:hAnsi="Times New Roman" w:hint="eastAsia"/>
                <w:kern w:val="0"/>
                <w:sz w:val="18"/>
                <w:szCs w:val="18"/>
              </w:rPr>
              <w:t>学术会议或学术</w:t>
            </w:r>
            <w:r w:rsidRPr="006E5A1A">
              <w:rPr>
                <w:rFonts w:ascii="Tahoma" w:hAnsi="Tahoma" w:cs="Tahoma" w:hint="eastAsia"/>
                <w:kern w:val="0"/>
                <w:sz w:val="18"/>
                <w:szCs w:val="18"/>
              </w:rPr>
              <w:t>讲座</w:t>
            </w:r>
          </w:p>
        </w:tc>
        <w:tc>
          <w:tcPr>
            <w:tcW w:w="840" w:type="dxa"/>
            <w:vAlign w:val="center"/>
          </w:tcPr>
          <w:p w:rsidR="004331A6" w:rsidRPr="00B80B7A" w:rsidRDefault="004331A6" w:rsidP="00046726">
            <w:pPr>
              <w:widowControl/>
              <w:jc w:val="center"/>
              <w:rPr>
                <w:rFonts w:ascii="Times New Roman" w:hAnsi="Times New Roman"/>
                <w:kern w:val="0"/>
                <w:sz w:val="18"/>
                <w:szCs w:val="18"/>
              </w:rPr>
            </w:pPr>
            <w:r>
              <w:rPr>
                <w:rFonts w:ascii="Times New Roman" w:hAnsi="Times New Roman" w:hint="eastAsia"/>
                <w:kern w:val="0"/>
                <w:sz w:val="18"/>
                <w:szCs w:val="18"/>
              </w:rPr>
              <w:t>各学期</w:t>
            </w:r>
          </w:p>
        </w:tc>
        <w:tc>
          <w:tcPr>
            <w:tcW w:w="3118" w:type="dxa"/>
            <w:gridSpan w:val="4"/>
            <w:vAlign w:val="center"/>
          </w:tcPr>
          <w:p w:rsidR="004331A6" w:rsidRPr="00213C84" w:rsidRDefault="004331A6" w:rsidP="004331A6">
            <w:pPr>
              <w:widowControl/>
              <w:rPr>
                <w:w w:val="66"/>
                <w:szCs w:val="21"/>
              </w:rPr>
            </w:pPr>
            <w:r w:rsidRPr="00213C84">
              <w:rPr>
                <w:rFonts w:hint="eastAsia"/>
                <w:w w:val="66"/>
                <w:szCs w:val="21"/>
              </w:rPr>
              <w:t>参加本专业学术会议</w:t>
            </w:r>
            <w:r w:rsidRPr="00213C84">
              <w:rPr>
                <w:rFonts w:hint="eastAsia"/>
                <w:w w:val="66"/>
                <w:szCs w:val="21"/>
              </w:rPr>
              <w:t>1</w:t>
            </w:r>
            <w:r w:rsidRPr="00213C84">
              <w:rPr>
                <w:rFonts w:hint="eastAsia"/>
                <w:w w:val="66"/>
                <w:szCs w:val="21"/>
              </w:rPr>
              <w:t>次</w:t>
            </w:r>
            <w:r>
              <w:rPr>
                <w:rFonts w:hint="eastAsia"/>
                <w:w w:val="66"/>
                <w:szCs w:val="21"/>
              </w:rPr>
              <w:t>并提交会议论文</w:t>
            </w:r>
            <w:r w:rsidRPr="00213C84">
              <w:rPr>
                <w:rFonts w:hint="eastAsia"/>
                <w:w w:val="66"/>
                <w:szCs w:val="21"/>
              </w:rPr>
              <w:t>或</w:t>
            </w:r>
            <w:r>
              <w:rPr>
                <w:rFonts w:hint="eastAsia"/>
                <w:w w:val="66"/>
                <w:szCs w:val="21"/>
              </w:rPr>
              <w:t>参加相关</w:t>
            </w:r>
            <w:r w:rsidRPr="00213C84">
              <w:rPr>
                <w:rFonts w:hint="eastAsia"/>
                <w:w w:val="66"/>
                <w:szCs w:val="21"/>
              </w:rPr>
              <w:t>学术讲座</w:t>
            </w:r>
            <w:r>
              <w:rPr>
                <w:rFonts w:hint="eastAsia"/>
                <w:w w:val="66"/>
                <w:szCs w:val="21"/>
              </w:rPr>
              <w:t>4</w:t>
            </w:r>
            <w:r w:rsidRPr="00213C84">
              <w:rPr>
                <w:w w:val="66"/>
                <w:szCs w:val="21"/>
              </w:rPr>
              <w:t>次以上</w:t>
            </w:r>
            <w:r>
              <w:rPr>
                <w:rFonts w:hint="eastAsia"/>
                <w:w w:val="66"/>
                <w:szCs w:val="21"/>
              </w:rPr>
              <w:t>。</w:t>
            </w:r>
          </w:p>
        </w:tc>
      </w:tr>
      <w:tr w:rsidR="00046726" w:rsidTr="004331A6">
        <w:trPr>
          <w:jc w:val="center"/>
        </w:trPr>
        <w:tc>
          <w:tcPr>
            <w:tcW w:w="774" w:type="dxa"/>
            <w:gridSpan w:val="2"/>
            <w:vMerge/>
            <w:vAlign w:val="center"/>
          </w:tcPr>
          <w:p w:rsidR="00046726" w:rsidRDefault="00046726" w:rsidP="00046726">
            <w:pPr>
              <w:spacing w:line="400" w:lineRule="exact"/>
              <w:jc w:val="center"/>
              <w:rPr>
                <w:szCs w:val="21"/>
              </w:rPr>
            </w:pPr>
          </w:p>
        </w:tc>
        <w:tc>
          <w:tcPr>
            <w:tcW w:w="3683" w:type="dxa"/>
            <w:gridSpan w:val="2"/>
            <w:vAlign w:val="center"/>
          </w:tcPr>
          <w:p w:rsidR="00046726" w:rsidRPr="00860888" w:rsidRDefault="00046726" w:rsidP="00046726">
            <w:pPr>
              <w:widowControl/>
              <w:jc w:val="left"/>
              <w:rPr>
                <w:rFonts w:ascii="Tahoma" w:hAnsi="Tahoma" w:cs="Tahoma"/>
                <w:kern w:val="0"/>
                <w:sz w:val="18"/>
                <w:szCs w:val="18"/>
              </w:rPr>
            </w:pPr>
            <w:r>
              <w:rPr>
                <w:rFonts w:ascii="Tahoma" w:hAnsi="Tahoma" w:cs="Tahoma" w:hint="eastAsia"/>
                <w:kern w:val="0"/>
                <w:sz w:val="18"/>
                <w:szCs w:val="18"/>
              </w:rPr>
              <w:t>本土</w:t>
            </w:r>
            <w:r w:rsidRPr="00860888">
              <w:rPr>
                <w:rFonts w:ascii="Tahoma" w:hAnsi="Tahoma" w:cs="Tahoma" w:hint="eastAsia"/>
                <w:kern w:val="0"/>
                <w:sz w:val="18"/>
                <w:szCs w:val="18"/>
              </w:rPr>
              <w:t>汉语教学实习</w:t>
            </w:r>
          </w:p>
        </w:tc>
        <w:tc>
          <w:tcPr>
            <w:tcW w:w="840" w:type="dxa"/>
            <w:vAlign w:val="center"/>
          </w:tcPr>
          <w:p w:rsidR="00046726" w:rsidRPr="00B80B7A" w:rsidRDefault="00046726" w:rsidP="00046726">
            <w:pPr>
              <w:widowControl/>
              <w:jc w:val="center"/>
              <w:rPr>
                <w:rFonts w:ascii="Times New Roman" w:hAnsi="Times New Roman"/>
                <w:szCs w:val="21"/>
              </w:rPr>
            </w:pPr>
            <w:r w:rsidRPr="00B80B7A">
              <w:rPr>
                <w:rFonts w:ascii="Times New Roman" w:hAnsi="Times New Roman"/>
                <w:kern w:val="0"/>
                <w:sz w:val="18"/>
                <w:szCs w:val="18"/>
              </w:rPr>
              <w:t>3</w:t>
            </w:r>
            <w:r w:rsidRPr="00B80B7A">
              <w:rPr>
                <w:rFonts w:ascii="Times New Roman" w:hAnsi="Times New Roman"/>
                <w:kern w:val="0"/>
                <w:sz w:val="18"/>
                <w:szCs w:val="18"/>
              </w:rPr>
              <w:t>、</w:t>
            </w:r>
            <w:r w:rsidRPr="00B80B7A">
              <w:rPr>
                <w:rFonts w:ascii="Times New Roman" w:hAnsi="Times New Roman"/>
                <w:kern w:val="0"/>
                <w:sz w:val="18"/>
                <w:szCs w:val="18"/>
              </w:rPr>
              <w:t>4</w:t>
            </w:r>
          </w:p>
        </w:tc>
        <w:tc>
          <w:tcPr>
            <w:tcW w:w="570" w:type="dxa"/>
            <w:tcBorders>
              <w:right w:val="single" w:sz="4" w:space="0" w:color="000000"/>
            </w:tcBorders>
            <w:vAlign w:val="center"/>
          </w:tcPr>
          <w:p w:rsidR="00046726" w:rsidRPr="000E160E" w:rsidRDefault="004331A6" w:rsidP="000E160E">
            <w:pPr>
              <w:widowControl/>
              <w:jc w:val="center"/>
              <w:rPr>
                <w:rFonts w:ascii="Times New Roman" w:hAnsi="Times New Roman"/>
                <w:kern w:val="0"/>
                <w:sz w:val="18"/>
                <w:szCs w:val="18"/>
              </w:rPr>
            </w:pPr>
            <w:r>
              <w:rPr>
                <w:rFonts w:ascii="Times New Roman" w:hAnsi="Times New Roman" w:hint="eastAsia"/>
                <w:kern w:val="0"/>
                <w:sz w:val="18"/>
                <w:szCs w:val="18"/>
              </w:rPr>
              <w:t>6</w:t>
            </w:r>
          </w:p>
        </w:tc>
        <w:tc>
          <w:tcPr>
            <w:tcW w:w="2548" w:type="dxa"/>
            <w:gridSpan w:val="3"/>
            <w:tcBorders>
              <w:left w:val="single" w:sz="4" w:space="0" w:color="000000"/>
            </w:tcBorders>
            <w:vAlign w:val="center"/>
          </w:tcPr>
          <w:p w:rsidR="00046726" w:rsidRPr="00213C84" w:rsidRDefault="00F55D22" w:rsidP="004331A6">
            <w:pPr>
              <w:widowControl/>
              <w:rPr>
                <w:w w:val="66"/>
                <w:szCs w:val="21"/>
              </w:rPr>
            </w:pPr>
            <w:r w:rsidRPr="00213C84">
              <w:rPr>
                <w:rFonts w:hint="eastAsia"/>
                <w:w w:val="66"/>
                <w:szCs w:val="21"/>
              </w:rPr>
              <w:t>实习</w:t>
            </w:r>
            <w:r w:rsidR="00E1685C">
              <w:rPr>
                <w:rFonts w:hint="eastAsia"/>
                <w:w w:val="66"/>
                <w:szCs w:val="21"/>
              </w:rPr>
              <w:t>及考核方式</w:t>
            </w:r>
            <w:r w:rsidR="00371002">
              <w:rPr>
                <w:rFonts w:hint="eastAsia"/>
                <w:w w:val="66"/>
                <w:szCs w:val="21"/>
              </w:rPr>
              <w:t>按《国际学院汉语国际教育硕士实习管理规定》执行。</w:t>
            </w:r>
          </w:p>
        </w:tc>
      </w:tr>
      <w:tr w:rsidR="004331A6" w:rsidTr="004331A6">
        <w:trPr>
          <w:jc w:val="center"/>
        </w:trPr>
        <w:tc>
          <w:tcPr>
            <w:tcW w:w="774" w:type="dxa"/>
            <w:gridSpan w:val="2"/>
            <w:vMerge/>
            <w:vAlign w:val="center"/>
          </w:tcPr>
          <w:p w:rsidR="004331A6" w:rsidRDefault="004331A6" w:rsidP="00046726">
            <w:pPr>
              <w:spacing w:line="400" w:lineRule="exact"/>
              <w:jc w:val="center"/>
              <w:rPr>
                <w:szCs w:val="21"/>
              </w:rPr>
            </w:pPr>
          </w:p>
        </w:tc>
        <w:tc>
          <w:tcPr>
            <w:tcW w:w="3683" w:type="dxa"/>
            <w:gridSpan w:val="2"/>
            <w:vAlign w:val="center"/>
          </w:tcPr>
          <w:p w:rsidR="004331A6" w:rsidRPr="007C1220" w:rsidRDefault="004331A6" w:rsidP="00046726">
            <w:pPr>
              <w:widowControl/>
              <w:jc w:val="left"/>
              <w:rPr>
                <w:rFonts w:ascii="Tahoma" w:hAnsi="Tahoma" w:cs="Tahoma"/>
                <w:kern w:val="0"/>
                <w:sz w:val="18"/>
                <w:szCs w:val="18"/>
              </w:rPr>
            </w:pPr>
            <w:r>
              <w:rPr>
                <w:rFonts w:ascii="Tahoma" w:hAnsi="Tahoma" w:cs="Tahoma" w:hint="eastAsia"/>
                <w:kern w:val="0"/>
                <w:sz w:val="18"/>
                <w:szCs w:val="18"/>
              </w:rPr>
              <w:t>语言、文化考察实践</w:t>
            </w:r>
          </w:p>
        </w:tc>
        <w:tc>
          <w:tcPr>
            <w:tcW w:w="840" w:type="dxa"/>
            <w:vAlign w:val="center"/>
          </w:tcPr>
          <w:p w:rsidR="004331A6" w:rsidRPr="00B80B7A" w:rsidRDefault="004331A6" w:rsidP="00046726">
            <w:pPr>
              <w:widowControl/>
              <w:jc w:val="center"/>
              <w:rPr>
                <w:rFonts w:ascii="Times New Roman" w:hAnsi="Times New Roman"/>
                <w:kern w:val="0"/>
                <w:sz w:val="18"/>
                <w:szCs w:val="18"/>
              </w:rPr>
            </w:pPr>
            <w:r>
              <w:rPr>
                <w:rFonts w:ascii="Times New Roman" w:hAnsi="Tahoma" w:hint="eastAsia"/>
                <w:kern w:val="0"/>
                <w:sz w:val="18"/>
                <w:szCs w:val="18"/>
              </w:rPr>
              <w:t>各学期</w:t>
            </w:r>
          </w:p>
        </w:tc>
        <w:tc>
          <w:tcPr>
            <w:tcW w:w="3118" w:type="dxa"/>
            <w:gridSpan w:val="4"/>
            <w:vAlign w:val="center"/>
          </w:tcPr>
          <w:p w:rsidR="004331A6" w:rsidRPr="00213C84" w:rsidRDefault="004331A6" w:rsidP="004331A6">
            <w:pPr>
              <w:widowControl/>
              <w:rPr>
                <w:w w:val="66"/>
                <w:szCs w:val="21"/>
              </w:rPr>
            </w:pPr>
            <w:r>
              <w:rPr>
                <w:rFonts w:hint="eastAsia"/>
                <w:w w:val="66"/>
                <w:szCs w:val="21"/>
              </w:rPr>
              <w:t>根据学院统一安排进行各类语言、文化考察实践活动并完成相应任务。</w:t>
            </w:r>
          </w:p>
        </w:tc>
      </w:tr>
      <w:tr w:rsidR="00046726" w:rsidTr="000109B5">
        <w:trPr>
          <w:jc w:val="center"/>
        </w:trPr>
        <w:tc>
          <w:tcPr>
            <w:tcW w:w="774" w:type="dxa"/>
            <w:gridSpan w:val="2"/>
            <w:vMerge w:val="restart"/>
            <w:vAlign w:val="center"/>
          </w:tcPr>
          <w:p w:rsidR="00046726" w:rsidRPr="00E16654" w:rsidRDefault="00046726" w:rsidP="00E16654">
            <w:pPr>
              <w:spacing w:line="300" w:lineRule="exact"/>
              <w:rPr>
                <w:w w:val="80"/>
                <w:sz w:val="15"/>
                <w:szCs w:val="15"/>
              </w:rPr>
            </w:pPr>
            <w:r w:rsidRPr="00E16654">
              <w:rPr>
                <w:w w:val="80"/>
                <w:sz w:val="15"/>
                <w:szCs w:val="15"/>
              </w:rPr>
              <w:t>同等学力</w:t>
            </w:r>
            <w:r w:rsidRPr="00E16654">
              <w:rPr>
                <w:w w:val="80"/>
                <w:sz w:val="15"/>
                <w:szCs w:val="15"/>
              </w:rPr>
              <w:t>/</w:t>
            </w:r>
            <w:r w:rsidRPr="00E16654">
              <w:rPr>
                <w:w w:val="80"/>
                <w:sz w:val="15"/>
                <w:szCs w:val="15"/>
              </w:rPr>
              <w:t>跨专业补修课程</w:t>
            </w:r>
          </w:p>
        </w:tc>
        <w:tc>
          <w:tcPr>
            <w:tcW w:w="1416" w:type="dxa"/>
            <w:vAlign w:val="center"/>
          </w:tcPr>
          <w:p w:rsidR="00046726" w:rsidRPr="0035232A" w:rsidRDefault="00046726" w:rsidP="0035232A">
            <w:pPr>
              <w:widowControl/>
              <w:jc w:val="left"/>
              <w:rPr>
                <w:rFonts w:ascii="Tahoma" w:hAnsi="Tahoma" w:cs="Tahoma"/>
                <w:kern w:val="0"/>
                <w:sz w:val="18"/>
                <w:szCs w:val="18"/>
              </w:rPr>
            </w:pPr>
          </w:p>
        </w:tc>
        <w:tc>
          <w:tcPr>
            <w:tcW w:w="2267" w:type="dxa"/>
            <w:vAlign w:val="center"/>
          </w:tcPr>
          <w:p w:rsidR="00046726" w:rsidRPr="0035232A" w:rsidRDefault="0035232A" w:rsidP="0035232A">
            <w:pPr>
              <w:widowControl/>
              <w:jc w:val="left"/>
              <w:rPr>
                <w:rFonts w:ascii="Tahoma" w:hAnsi="Tahoma" w:cs="Tahoma"/>
                <w:kern w:val="0"/>
                <w:sz w:val="18"/>
                <w:szCs w:val="18"/>
              </w:rPr>
            </w:pPr>
            <w:r w:rsidRPr="0035232A">
              <w:rPr>
                <w:rFonts w:ascii="Tahoma" w:hAnsi="Tahoma" w:cs="Tahoma" w:hint="eastAsia"/>
                <w:kern w:val="0"/>
                <w:sz w:val="18"/>
                <w:szCs w:val="18"/>
              </w:rPr>
              <w:t>综合汉语</w:t>
            </w:r>
          </w:p>
        </w:tc>
        <w:tc>
          <w:tcPr>
            <w:tcW w:w="840" w:type="dxa"/>
            <w:vAlign w:val="center"/>
          </w:tcPr>
          <w:p w:rsidR="00046726" w:rsidRPr="00B26FB9" w:rsidRDefault="00B26FB9" w:rsidP="00B26FB9">
            <w:pPr>
              <w:widowControl/>
              <w:jc w:val="center"/>
              <w:rPr>
                <w:rFonts w:ascii="Times New Roman" w:hAnsi="Times New Roman"/>
                <w:kern w:val="0"/>
                <w:sz w:val="18"/>
                <w:szCs w:val="18"/>
              </w:rPr>
            </w:pPr>
            <w:r w:rsidRPr="00B26FB9">
              <w:rPr>
                <w:rFonts w:ascii="Times New Roman" w:hAnsi="Times New Roman" w:hint="eastAsia"/>
                <w:kern w:val="0"/>
                <w:sz w:val="18"/>
                <w:szCs w:val="18"/>
              </w:rPr>
              <w:t>1</w:t>
            </w:r>
          </w:p>
        </w:tc>
        <w:tc>
          <w:tcPr>
            <w:tcW w:w="570" w:type="dxa"/>
            <w:tcBorders>
              <w:right w:val="single" w:sz="4" w:space="0" w:color="000000"/>
            </w:tcBorders>
            <w:vAlign w:val="center"/>
          </w:tcPr>
          <w:p w:rsidR="00046726" w:rsidRPr="00B26FB9" w:rsidRDefault="00046726" w:rsidP="00B26FB9">
            <w:pPr>
              <w:widowControl/>
              <w:jc w:val="center"/>
              <w:rPr>
                <w:rFonts w:ascii="Times New Roman" w:hAnsi="Times New Roman"/>
                <w:kern w:val="0"/>
                <w:sz w:val="18"/>
                <w:szCs w:val="18"/>
              </w:rPr>
            </w:pPr>
          </w:p>
        </w:tc>
        <w:tc>
          <w:tcPr>
            <w:tcW w:w="567" w:type="dxa"/>
            <w:tcBorders>
              <w:left w:val="single" w:sz="4" w:space="0" w:color="000000"/>
            </w:tcBorders>
            <w:vAlign w:val="center"/>
          </w:tcPr>
          <w:p w:rsidR="00046726" w:rsidRPr="00B26FB9" w:rsidRDefault="00B26FB9" w:rsidP="00B26FB9">
            <w:pPr>
              <w:widowControl/>
              <w:jc w:val="center"/>
              <w:rPr>
                <w:rFonts w:ascii="Times New Roman" w:hAnsi="Times New Roman"/>
                <w:kern w:val="0"/>
                <w:sz w:val="18"/>
                <w:szCs w:val="18"/>
              </w:rPr>
            </w:pPr>
            <w:r>
              <w:rPr>
                <w:rFonts w:ascii="Times New Roman" w:hAnsi="Times New Roman" w:hint="eastAsia"/>
                <w:kern w:val="0"/>
                <w:sz w:val="18"/>
                <w:szCs w:val="18"/>
              </w:rPr>
              <w:t>36</w:t>
            </w:r>
          </w:p>
        </w:tc>
        <w:tc>
          <w:tcPr>
            <w:tcW w:w="992" w:type="dxa"/>
            <w:vAlign w:val="center"/>
          </w:tcPr>
          <w:p w:rsidR="00046726" w:rsidRPr="00B26FB9" w:rsidRDefault="00B26FB9" w:rsidP="00B26FB9">
            <w:pPr>
              <w:widowControl/>
              <w:jc w:val="center"/>
              <w:rPr>
                <w:rFonts w:ascii="Times New Roman" w:hAnsi="Times New Roman"/>
                <w:kern w:val="0"/>
                <w:sz w:val="18"/>
                <w:szCs w:val="18"/>
              </w:rPr>
            </w:pPr>
            <w:r>
              <w:rPr>
                <w:rFonts w:ascii="Times New Roman" w:hAnsi="Times New Roman" w:hint="eastAsia"/>
                <w:kern w:val="0"/>
                <w:sz w:val="18"/>
                <w:szCs w:val="18"/>
              </w:rPr>
              <w:t>国际学院</w:t>
            </w:r>
          </w:p>
        </w:tc>
        <w:tc>
          <w:tcPr>
            <w:tcW w:w="989" w:type="dxa"/>
            <w:vAlign w:val="center"/>
          </w:tcPr>
          <w:p w:rsidR="00046726" w:rsidRPr="00B26FB9" w:rsidRDefault="00FB4FBD" w:rsidP="00B26FB9">
            <w:pPr>
              <w:widowControl/>
              <w:jc w:val="center"/>
              <w:rPr>
                <w:rFonts w:ascii="Times New Roman" w:hAnsi="Times New Roman"/>
                <w:kern w:val="0"/>
                <w:sz w:val="18"/>
                <w:szCs w:val="18"/>
              </w:rPr>
            </w:pPr>
            <w:r>
              <w:rPr>
                <w:rFonts w:ascii="Times New Roman" w:hAnsi="Times New Roman" w:hint="eastAsia"/>
                <w:kern w:val="0"/>
                <w:sz w:val="18"/>
                <w:szCs w:val="18"/>
              </w:rPr>
              <w:t>考试</w:t>
            </w:r>
          </w:p>
        </w:tc>
        <w:bookmarkStart w:id="0" w:name="_GoBack"/>
        <w:bookmarkEnd w:id="0"/>
      </w:tr>
      <w:tr w:rsidR="004641AF" w:rsidTr="000109B5">
        <w:trPr>
          <w:jc w:val="center"/>
        </w:trPr>
        <w:tc>
          <w:tcPr>
            <w:tcW w:w="774" w:type="dxa"/>
            <w:gridSpan w:val="2"/>
            <w:vMerge/>
            <w:vAlign w:val="center"/>
          </w:tcPr>
          <w:p w:rsidR="004641AF" w:rsidRDefault="004641AF" w:rsidP="004641AF">
            <w:pPr>
              <w:spacing w:line="400" w:lineRule="exact"/>
              <w:rPr>
                <w:w w:val="66"/>
                <w:szCs w:val="21"/>
              </w:rPr>
            </w:pPr>
          </w:p>
        </w:tc>
        <w:tc>
          <w:tcPr>
            <w:tcW w:w="1416" w:type="dxa"/>
            <w:vAlign w:val="center"/>
          </w:tcPr>
          <w:p w:rsidR="004641AF" w:rsidRPr="0035232A" w:rsidRDefault="004641AF" w:rsidP="004641AF">
            <w:pPr>
              <w:widowControl/>
              <w:jc w:val="left"/>
              <w:rPr>
                <w:rFonts w:ascii="Tahoma" w:hAnsi="Tahoma" w:cs="Tahoma"/>
                <w:kern w:val="0"/>
                <w:sz w:val="18"/>
                <w:szCs w:val="18"/>
              </w:rPr>
            </w:pPr>
          </w:p>
        </w:tc>
        <w:tc>
          <w:tcPr>
            <w:tcW w:w="2267" w:type="dxa"/>
            <w:vAlign w:val="center"/>
          </w:tcPr>
          <w:p w:rsidR="004641AF" w:rsidRPr="0035232A" w:rsidRDefault="00436011" w:rsidP="004641AF">
            <w:pPr>
              <w:widowControl/>
              <w:jc w:val="left"/>
              <w:rPr>
                <w:rFonts w:ascii="Tahoma" w:hAnsi="Tahoma" w:cs="Tahoma"/>
                <w:kern w:val="0"/>
                <w:sz w:val="18"/>
                <w:szCs w:val="18"/>
              </w:rPr>
            </w:pPr>
            <w:r>
              <w:rPr>
                <w:rFonts w:ascii="Tahoma" w:hAnsi="Tahoma" w:cs="Tahoma" w:hint="eastAsia"/>
                <w:kern w:val="0"/>
                <w:sz w:val="18"/>
                <w:szCs w:val="18"/>
              </w:rPr>
              <w:t>国际汉语教育概论</w:t>
            </w:r>
          </w:p>
        </w:tc>
        <w:tc>
          <w:tcPr>
            <w:tcW w:w="840" w:type="dxa"/>
            <w:vAlign w:val="center"/>
          </w:tcPr>
          <w:p w:rsidR="004641AF" w:rsidRPr="00B26FB9" w:rsidRDefault="004641AF" w:rsidP="004641AF">
            <w:pPr>
              <w:widowControl/>
              <w:jc w:val="center"/>
              <w:rPr>
                <w:rFonts w:ascii="Times New Roman" w:hAnsi="Times New Roman"/>
                <w:kern w:val="0"/>
                <w:sz w:val="18"/>
                <w:szCs w:val="18"/>
              </w:rPr>
            </w:pPr>
            <w:r>
              <w:rPr>
                <w:rFonts w:ascii="Times New Roman" w:hAnsi="Times New Roman" w:hint="eastAsia"/>
                <w:kern w:val="0"/>
                <w:sz w:val="18"/>
                <w:szCs w:val="18"/>
              </w:rPr>
              <w:t>1</w:t>
            </w:r>
          </w:p>
        </w:tc>
        <w:tc>
          <w:tcPr>
            <w:tcW w:w="570" w:type="dxa"/>
            <w:tcBorders>
              <w:right w:val="single" w:sz="4" w:space="0" w:color="000000"/>
            </w:tcBorders>
            <w:vAlign w:val="center"/>
          </w:tcPr>
          <w:p w:rsidR="004641AF" w:rsidRPr="00B26FB9" w:rsidRDefault="004641AF" w:rsidP="004641AF">
            <w:pPr>
              <w:widowControl/>
              <w:jc w:val="center"/>
              <w:rPr>
                <w:rFonts w:ascii="Times New Roman" w:hAnsi="Times New Roman"/>
                <w:kern w:val="0"/>
                <w:sz w:val="18"/>
                <w:szCs w:val="18"/>
              </w:rPr>
            </w:pPr>
          </w:p>
        </w:tc>
        <w:tc>
          <w:tcPr>
            <w:tcW w:w="567" w:type="dxa"/>
            <w:tcBorders>
              <w:left w:val="single" w:sz="4" w:space="0" w:color="000000"/>
            </w:tcBorders>
            <w:vAlign w:val="center"/>
          </w:tcPr>
          <w:p w:rsidR="004641AF" w:rsidRPr="00B26FB9" w:rsidRDefault="004641AF" w:rsidP="004641AF">
            <w:pPr>
              <w:widowControl/>
              <w:jc w:val="center"/>
              <w:rPr>
                <w:rFonts w:ascii="Times New Roman" w:hAnsi="Times New Roman"/>
                <w:kern w:val="0"/>
                <w:sz w:val="18"/>
                <w:szCs w:val="18"/>
              </w:rPr>
            </w:pPr>
            <w:r>
              <w:rPr>
                <w:rFonts w:ascii="Times New Roman" w:hAnsi="Times New Roman" w:hint="eastAsia"/>
                <w:kern w:val="0"/>
                <w:sz w:val="18"/>
                <w:szCs w:val="18"/>
              </w:rPr>
              <w:t>36</w:t>
            </w:r>
          </w:p>
        </w:tc>
        <w:tc>
          <w:tcPr>
            <w:tcW w:w="992" w:type="dxa"/>
            <w:vAlign w:val="center"/>
          </w:tcPr>
          <w:p w:rsidR="004641AF" w:rsidRPr="00B26FB9" w:rsidRDefault="004641AF" w:rsidP="004641AF">
            <w:pPr>
              <w:widowControl/>
              <w:jc w:val="center"/>
              <w:rPr>
                <w:rFonts w:ascii="Times New Roman" w:hAnsi="Times New Roman"/>
                <w:kern w:val="0"/>
                <w:sz w:val="18"/>
                <w:szCs w:val="18"/>
              </w:rPr>
            </w:pPr>
            <w:r>
              <w:rPr>
                <w:rFonts w:ascii="Times New Roman" w:hAnsi="Times New Roman" w:hint="eastAsia"/>
                <w:kern w:val="0"/>
                <w:sz w:val="18"/>
                <w:szCs w:val="18"/>
              </w:rPr>
              <w:t>国际学院</w:t>
            </w:r>
          </w:p>
        </w:tc>
        <w:tc>
          <w:tcPr>
            <w:tcW w:w="989" w:type="dxa"/>
            <w:vAlign w:val="center"/>
          </w:tcPr>
          <w:p w:rsidR="004641AF" w:rsidRPr="00B26FB9" w:rsidRDefault="009034E5" w:rsidP="004641AF">
            <w:pPr>
              <w:widowControl/>
              <w:jc w:val="center"/>
              <w:rPr>
                <w:rFonts w:ascii="Times New Roman" w:hAnsi="Times New Roman"/>
                <w:kern w:val="0"/>
                <w:sz w:val="18"/>
                <w:szCs w:val="18"/>
              </w:rPr>
            </w:pPr>
            <w:r>
              <w:rPr>
                <w:rFonts w:ascii="Times New Roman" w:hAnsi="Times New Roman" w:hint="eastAsia"/>
                <w:kern w:val="0"/>
                <w:sz w:val="18"/>
                <w:szCs w:val="18"/>
              </w:rPr>
              <w:t>考查</w:t>
            </w:r>
          </w:p>
        </w:tc>
      </w:tr>
      <w:tr w:rsidR="00E17917" w:rsidTr="000109B5">
        <w:trPr>
          <w:jc w:val="center"/>
        </w:trPr>
        <w:tc>
          <w:tcPr>
            <w:tcW w:w="774" w:type="dxa"/>
            <w:gridSpan w:val="2"/>
            <w:vMerge/>
            <w:vAlign w:val="center"/>
          </w:tcPr>
          <w:p w:rsidR="00E17917" w:rsidRDefault="00E17917" w:rsidP="00E17917">
            <w:pPr>
              <w:spacing w:line="400" w:lineRule="exact"/>
              <w:rPr>
                <w:w w:val="66"/>
                <w:szCs w:val="21"/>
              </w:rPr>
            </w:pPr>
          </w:p>
        </w:tc>
        <w:tc>
          <w:tcPr>
            <w:tcW w:w="1416" w:type="dxa"/>
            <w:vAlign w:val="center"/>
          </w:tcPr>
          <w:p w:rsidR="00E17917" w:rsidRPr="0035232A" w:rsidRDefault="00E17917" w:rsidP="00E17917">
            <w:pPr>
              <w:widowControl/>
              <w:jc w:val="left"/>
              <w:rPr>
                <w:rFonts w:ascii="Tahoma" w:hAnsi="Tahoma" w:cs="Tahoma"/>
                <w:kern w:val="0"/>
                <w:sz w:val="18"/>
                <w:szCs w:val="18"/>
              </w:rPr>
            </w:pPr>
          </w:p>
        </w:tc>
        <w:tc>
          <w:tcPr>
            <w:tcW w:w="2267" w:type="dxa"/>
            <w:vAlign w:val="center"/>
          </w:tcPr>
          <w:p w:rsidR="00E17917" w:rsidRPr="0035232A" w:rsidRDefault="00E17917" w:rsidP="00E17917">
            <w:pPr>
              <w:widowControl/>
              <w:jc w:val="left"/>
              <w:rPr>
                <w:rFonts w:ascii="Tahoma" w:hAnsi="Tahoma" w:cs="Tahoma"/>
                <w:kern w:val="0"/>
                <w:sz w:val="18"/>
                <w:szCs w:val="18"/>
              </w:rPr>
            </w:pPr>
            <w:r>
              <w:rPr>
                <w:rFonts w:ascii="Tahoma" w:hAnsi="Tahoma" w:cs="Tahoma" w:hint="eastAsia"/>
                <w:kern w:val="0"/>
                <w:sz w:val="18"/>
                <w:szCs w:val="18"/>
              </w:rPr>
              <w:t>现代汉语</w:t>
            </w:r>
          </w:p>
        </w:tc>
        <w:tc>
          <w:tcPr>
            <w:tcW w:w="840" w:type="dxa"/>
            <w:vAlign w:val="center"/>
          </w:tcPr>
          <w:p w:rsidR="00E17917" w:rsidRPr="00B26FB9" w:rsidRDefault="00E17917" w:rsidP="00E17917">
            <w:pPr>
              <w:widowControl/>
              <w:jc w:val="center"/>
              <w:rPr>
                <w:rFonts w:ascii="Times New Roman" w:hAnsi="Times New Roman"/>
                <w:kern w:val="0"/>
                <w:sz w:val="18"/>
                <w:szCs w:val="18"/>
              </w:rPr>
            </w:pPr>
            <w:r>
              <w:rPr>
                <w:rFonts w:ascii="Times New Roman" w:hAnsi="Times New Roman" w:hint="eastAsia"/>
                <w:kern w:val="0"/>
                <w:sz w:val="18"/>
                <w:szCs w:val="18"/>
              </w:rPr>
              <w:t>1</w:t>
            </w:r>
          </w:p>
        </w:tc>
        <w:tc>
          <w:tcPr>
            <w:tcW w:w="570" w:type="dxa"/>
            <w:vAlign w:val="center"/>
          </w:tcPr>
          <w:p w:rsidR="00E17917" w:rsidRPr="00B26FB9" w:rsidRDefault="00E17917" w:rsidP="00E17917">
            <w:pPr>
              <w:widowControl/>
              <w:jc w:val="center"/>
              <w:rPr>
                <w:rFonts w:ascii="Times New Roman" w:hAnsi="Times New Roman"/>
                <w:kern w:val="0"/>
                <w:sz w:val="18"/>
                <w:szCs w:val="18"/>
              </w:rPr>
            </w:pPr>
          </w:p>
        </w:tc>
        <w:tc>
          <w:tcPr>
            <w:tcW w:w="567" w:type="dxa"/>
            <w:vAlign w:val="center"/>
          </w:tcPr>
          <w:p w:rsidR="00E17917" w:rsidRPr="00B26FB9" w:rsidRDefault="00E17917" w:rsidP="00E17917">
            <w:pPr>
              <w:widowControl/>
              <w:jc w:val="center"/>
              <w:rPr>
                <w:rFonts w:ascii="Times New Roman" w:hAnsi="Times New Roman"/>
                <w:kern w:val="0"/>
                <w:sz w:val="18"/>
                <w:szCs w:val="18"/>
              </w:rPr>
            </w:pPr>
            <w:r>
              <w:rPr>
                <w:rFonts w:ascii="Times New Roman" w:hAnsi="Times New Roman" w:hint="eastAsia"/>
                <w:kern w:val="0"/>
                <w:sz w:val="18"/>
                <w:szCs w:val="18"/>
              </w:rPr>
              <w:t>36</w:t>
            </w:r>
          </w:p>
        </w:tc>
        <w:tc>
          <w:tcPr>
            <w:tcW w:w="992" w:type="dxa"/>
            <w:vAlign w:val="center"/>
          </w:tcPr>
          <w:p w:rsidR="00E17917" w:rsidRPr="00B26FB9" w:rsidRDefault="00E17917" w:rsidP="00E17917">
            <w:pPr>
              <w:widowControl/>
              <w:jc w:val="center"/>
              <w:rPr>
                <w:rFonts w:ascii="Times New Roman" w:hAnsi="Times New Roman"/>
                <w:kern w:val="0"/>
                <w:sz w:val="18"/>
                <w:szCs w:val="18"/>
              </w:rPr>
            </w:pPr>
            <w:r>
              <w:rPr>
                <w:rFonts w:ascii="Times New Roman" w:hAnsi="Times New Roman" w:hint="eastAsia"/>
                <w:kern w:val="0"/>
                <w:sz w:val="18"/>
                <w:szCs w:val="18"/>
              </w:rPr>
              <w:t>国际学院</w:t>
            </w:r>
          </w:p>
        </w:tc>
        <w:tc>
          <w:tcPr>
            <w:tcW w:w="989" w:type="dxa"/>
            <w:vAlign w:val="center"/>
          </w:tcPr>
          <w:p w:rsidR="00E17917" w:rsidRPr="00B26FB9" w:rsidRDefault="009034E5" w:rsidP="00E17917">
            <w:pPr>
              <w:widowControl/>
              <w:jc w:val="center"/>
              <w:rPr>
                <w:rFonts w:ascii="Times New Roman" w:hAnsi="Times New Roman"/>
                <w:kern w:val="0"/>
                <w:sz w:val="18"/>
                <w:szCs w:val="18"/>
              </w:rPr>
            </w:pPr>
            <w:r>
              <w:rPr>
                <w:rFonts w:ascii="Times New Roman" w:hAnsi="Times New Roman" w:hint="eastAsia"/>
                <w:kern w:val="0"/>
                <w:sz w:val="18"/>
                <w:szCs w:val="18"/>
              </w:rPr>
              <w:t>考查</w:t>
            </w:r>
          </w:p>
        </w:tc>
      </w:tr>
    </w:tbl>
    <w:p w:rsidR="008350EE" w:rsidRPr="00D6638C" w:rsidRDefault="00C33787" w:rsidP="001732AB">
      <w:pPr>
        <w:widowControl/>
        <w:ind w:firstLineChars="100" w:firstLine="240"/>
        <w:jc w:val="left"/>
        <w:rPr>
          <w:rFonts w:ascii="Arial" w:hAnsi="Arial" w:cs="Arial"/>
          <w:b/>
          <w:kern w:val="0"/>
          <w:sz w:val="28"/>
          <w:szCs w:val="28"/>
        </w:rPr>
      </w:pPr>
      <w:r w:rsidRPr="00C33787">
        <w:rPr>
          <w:rFonts w:ascii="宋体" w:hAnsi="宋体" w:cs="Arial" w:hint="eastAsia"/>
          <w:kern w:val="0"/>
          <w:sz w:val="24"/>
          <w:szCs w:val="24"/>
          <w:vertAlign w:val="superscript"/>
        </w:rPr>
        <w:t>★</w:t>
      </w:r>
      <w:r w:rsidR="00C71F37">
        <w:rPr>
          <w:rFonts w:ascii="Tahoma" w:hAnsi="Tahoma" w:cs="Tahoma" w:hint="eastAsia"/>
          <w:kern w:val="0"/>
          <w:sz w:val="18"/>
          <w:szCs w:val="18"/>
        </w:rPr>
        <w:t>必修</w:t>
      </w:r>
      <w:r w:rsidR="005A2F51">
        <w:rPr>
          <w:rFonts w:ascii="Tahoma" w:hAnsi="Tahoma" w:cs="Tahoma" w:hint="eastAsia"/>
          <w:kern w:val="0"/>
          <w:sz w:val="18"/>
          <w:szCs w:val="18"/>
        </w:rPr>
        <w:t>的</w:t>
      </w:r>
      <w:r w:rsidRPr="00C33787">
        <w:rPr>
          <w:rFonts w:ascii="Tahoma" w:hAnsi="Tahoma" w:cs="Tahoma" w:hint="eastAsia"/>
          <w:kern w:val="0"/>
          <w:sz w:val="18"/>
          <w:szCs w:val="18"/>
        </w:rPr>
        <w:t>核心课程（含公共课</w:t>
      </w:r>
      <w:r w:rsidR="00C71F37">
        <w:rPr>
          <w:rFonts w:ascii="Tahoma" w:hAnsi="Tahoma" w:cs="Tahoma" w:hint="eastAsia"/>
          <w:kern w:val="0"/>
          <w:sz w:val="18"/>
          <w:szCs w:val="18"/>
        </w:rPr>
        <w:t>和专业课</w:t>
      </w:r>
      <w:r w:rsidRPr="00C33787">
        <w:rPr>
          <w:rFonts w:ascii="Tahoma" w:hAnsi="Tahoma" w:cs="Tahoma" w:hint="eastAsia"/>
          <w:kern w:val="0"/>
          <w:sz w:val="18"/>
          <w:szCs w:val="18"/>
        </w:rPr>
        <w:t>）</w:t>
      </w:r>
      <w:r w:rsidRPr="00C33787">
        <w:rPr>
          <w:rFonts w:ascii="Tahoma" w:hAnsi="Tahoma" w:cs="Tahoma"/>
          <w:kern w:val="0"/>
          <w:sz w:val="18"/>
          <w:szCs w:val="18"/>
        </w:rPr>
        <w:t>20</w:t>
      </w:r>
      <w:r w:rsidRPr="00C33787">
        <w:rPr>
          <w:rFonts w:ascii="Tahoma" w:hAnsi="Tahoma" w:cs="Tahoma" w:hint="eastAsia"/>
          <w:kern w:val="0"/>
          <w:sz w:val="18"/>
          <w:szCs w:val="18"/>
        </w:rPr>
        <w:t>学分</w:t>
      </w:r>
      <w:r w:rsidR="00D6638C">
        <w:rPr>
          <w:rFonts w:ascii="Tahoma" w:hAnsi="Tahoma" w:cs="Tahoma" w:hint="eastAsia"/>
          <w:kern w:val="0"/>
          <w:sz w:val="18"/>
          <w:szCs w:val="18"/>
        </w:rPr>
        <w:t>，</w:t>
      </w:r>
      <w:r w:rsidR="00A6385E">
        <w:rPr>
          <w:rFonts w:ascii="Tahoma" w:hAnsi="Tahoma" w:cs="Tahoma" w:hint="eastAsia"/>
          <w:kern w:val="0"/>
          <w:sz w:val="18"/>
          <w:szCs w:val="18"/>
        </w:rPr>
        <w:t>选修</w:t>
      </w:r>
      <w:r w:rsidR="005A2F51">
        <w:rPr>
          <w:rFonts w:ascii="Tahoma" w:hAnsi="Tahoma" w:cs="Tahoma" w:hint="eastAsia"/>
          <w:kern w:val="0"/>
          <w:sz w:val="18"/>
          <w:szCs w:val="18"/>
        </w:rPr>
        <w:t>的</w:t>
      </w:r>
      <w:r w:rsidRPr="00C33787">
        <w:rPr>
          <w:rFonts w:ascii="Tahoma" w:hAnsi="Tahoma" w:cs="Tahoma" w:hint="eastAsia"/>
          <w:kern w:val="0"/>
          <w:sz w:val="18"/>
          <w:szCs w:val="18"/>
        </w:rPr>
        <w:t>拓展</w:t>
      </w:r>
      <w:r w:rsidR="00F50DD7">
        <w:rPr>
          <w:rFonts w:ascii="Tahoma" w:hAnsi="Tahoma" w:cs="Tahoma" w:hint="eastAsia"/>
          <w:kern w:val="0"/>
          <w:sz w:val="18"/>
          <w:szCs w:val="18"/>
        </w:rPr>
        <w:t>及</w:t>
      </w:r>
      <w:r w:rsidR="00D6638C">
        <w:rPr>
          <w:rFonts w:ascii="Tahoma" w:hAnsi="Tahoma" w:cs="Tahoma" w:hint="eastAsia"/>
          <w:kern w:val="0"/>
          <w:sz w:val="18"/>
          <w:szCs w:val="18"/>
        </w:rPr>
        <w:t>训练</w:t>
      </w:r>
      <w:r w:rsidRPr="00C33787">
        <w:rPr>
          <w:rFonts w:ascii="Tahoma" w:hAnsi="Tahoma" w:cs="Tahoma" w:hint="eastAsia"/>
          <w:kern w:val="0"/>
          <w:sz w:val="18"/>
          <w:szCs w:val="18"/>
        </w:rPr>
        <w:t>课程</w:t>
      </w:r>
      <w:r w:rsidRPr="00C33787">
        <w:rPr>
          <w:rFonts w:ascii="Tahoma" w:hAnsi="Tahoma" w:cs="Tahoma"/>
          <w:kern w:val="0"/>
          <w:sz w:val="18"/>
          <w:szCs w:val="18"/>
        </w:rPr>
        <w:t>1</w:t>
      </w:r>
      <w:r w:rsidR="00D6638C">
        <w:rPr>
          <w:rFonts w:ascii="Tahoma" w:hAnsi="Tahoma" w:cs="Tahoma" w:hint="eastAsia"/>
          <w:kern w:val="0"/>
          <w:sz w:val="18"/>
          <w:szCs w:val="18"/>
        </w:rPr>
        <w:t>4</w:t>
      </w:r>
      <w:r w:rsidRPr="00C33787">
        <w:rPr>
          <w:rFonts w:ascii="Tahoma" w:hAnsi="Tahoma" w:cs="Tahoma" w:hint="eastAsia"/>
          <w:kern w:val="0"/>
          <w:sz w:val="18"/>
          <w:szCs w:val="18"/>
        </w:rPr>
        <w:t>学分</w:t>
      </w:r>
      <w:r w:rsidR="00D6638C">
        <w:rPr>
          <w:rFonts w:ascii="Tahoma" w:hAnsi="Tahoma" w:cs="Tahoma" w:hint="eastAsia"/>
          <w:kern w:val="0"/>
          <w:sz w:val="18"/>
          <w:szCs w:val="18"/>
        </w:rPr>
        <w:t>，</w:t>
      </w:r>
      <w:r w:rsidR="00024C88">
        <w:rPr>
          <w:rFonts w:ascii="Tahoma" w:hAnsi="Tahoma" w:cs="Tahoma" w:hint="eastAsia"/>
          <w:kern w:val="0"/>
          <w:sz w:val="18"/>
          <w:szCs w:val="18"/>
        </w:rPr>
        <w:t>必修环节（</w:t>
      </w:r>
      <w:r w:rsidR="00D6638C">
        <w:rPr>
          <w:rFonts w:ascii="Tahoma" w:hAnsi="Tahoma" w:cs="Tahoma" w:hint="eastAsia"/>
          <w:kern w:val="0"/>
          <w:sz w:val="18"/>
          <w:szCs w:val="18"/>
        </w:rPr>
        <w:t>本土汉语</w:t>
      </w:r>
      <w:r w:rsidRPr="00C33787">
        <w:rPr>
          <w:rFonts w:ascii="Tahoma" w:hAnsi="Tahoma" w:cs="Tahoma" w:hint="eastAsia"/>
          <w:kern w:val="0"/>
          <w:sz w:val="18"/>
          <w:szCs w:val="18"/>
        </w:rPr>
        <w:t>教学实习</w:t>
      </w:r>
      <w:r w:rsidR="00024C88">
        <w:rPr>
          <w:rFonts w:ascii="Tahoma" w:hAnsi="Tahoma" w:cs="Tahoma" w:hint="eastAsia"/>
          <w:kern w:val="0"/>
          <w:sz w:val="18"/>
          <w:szCs w:val="18"/>
        </w:rPr>
        <w:t>、</w:t>
      </w:r>
      <w:r w:rsidR="00D6638C">
        <w:rPr>
          <w:rFonts w:ascii="Times New Roman" w:hAnsi="Times New Roman" w:hint="eastAsia"/>
          <w:kern w:val="0"/>
          <w:sz w:val="18"/>
          <w:szCs w:val="18"/>
        </w:rPr>
        <w:t>学术会议或</w:t>
      </w:r>
      <w:r w:rsidR="00D6638C" w:rsidRPr="006E5A1A">
        <w:rPr>
          <w:rFonts w:ascii="Tahoma" w:hAnsi="Tahoma" w:cs="Tahoma" w:hint="eastAsia"/>
          <w:kern w:val="0"/>
          <w:sz w:val="18"/>
          <w:szCs w:val="18"/>
        </w:rPr>
        <w:t>讲座</w:t>
      </w:r>
      <w:r w:rsidR="00024C88">
        <w:rPr>
          <w:rFonts w:ascii="Tahoma" w:hAnsi="Tahoma" w:cs="Tahoma" w:hint="eastAsia"/>
          <w:kern w:val="0"/>
          <w:sz w:val="18"/>
          <w:szCs w:val="18"/>
        </w:rPr>
        <w:t>、</w:t>
      </w:r>
      <w:r w:rsidR="00D6638C">
        <w:rPr>
          <w:rFonts w:ascii="Tahoma" w:hAnsi="Tahoma" w:cs="Tahoma" w:hint="eastAsia"/>
          <w:kern w:val="0"/>
          <w:sz w:val="18"/>
          <w:szCs w:val="18"/>
        </w:rPr>
        <w:t>语言</w:t>
      </w:r>
      <w:r w:rsidR="00024C88">
        <w:rPr>
          <w:rFonts w:ascii="Tahoma" w:hAnsi="Tahoma" w:cs="Tahoma" w:hint="eastAsia"/>
          <w:kern w:val="0"/>
          <w:sz w:val="18"/>
          <w:szCs w:val="18"/>
        </w:rPr>
        <w:t>与</w:t>
      </w:r>
      <w:r w:rsidR="00D6638C">
        <w:rPr>
          <w:rFonts w:ascii="Tahoma" w:hAnsi="Tahoma" w:cs="Tahoma" w:hint="eastAsia"/>
          <w:kern w:val="0"/>
          <w:sz w:val="18"/>
          <w:szCs w:val="18"/>
        </w:rPr>
        <w:t>文化考察实践</w:t>
      </w:r>
      <w:r w:rsidR="00024C88">
        <w:rPr>
          <w:rFonts w:ascii="Tahoma" w:hAnsi="Tahoma" w:cs="Tahoma" w:hint="eastAsia"/>
          <w:kern w:val="0"/>
          <w:sz w:val="18"/>
          <w:szCs w:val="18"/>
        </w:rPr>
        <w:t>）</w:t>
      </w:r>
      <w:r w:rsidR="00024C88">
        <w:rPr>
          <w:rFonts w:ascii="Tahoma" w:hAnsi="Tahoma" w:cs="Tahoma" w:hint="eastAsia"/>
          <w:kern w:val="0"/>
          <w:sz w:val="18"/>
          <w:szCs w:val="18"/>
        </w:rPr>
        <w:t>6</w:t>
      </w:r>
      <w:r w:rsidR="00024C88">
        <w:rPr>
          <w:rFonts w:ascii="Tahoma" w:hAnsi="Tahoma" w:cs="Tahoma" w:hint="eastAsia"/>
          <w:kern w:val="0"/>
          <w:sz w:val="18"/>
          <w:szCs w:val="18"/>
        </w:rPr>
        <w:t>学分，</w:t>
      </w:r>
      <w:r w:rsidRPr="00C33787">
        <w:rPr>
          <w:rFonts w:ascii="Tahoma" w:hAnsi="Tahoma" w:cs="Tahoma" w:hint="eastAsia"/>
          <w:kern w:val="0"/>
          <w:sz w:val="18"/>
          <w:szCs w:val="18"/>
        </w:rPr>
        <w:t>总</w:t>
      </w:r>
      <w:r>
        <w:rPr>
          <w:rFonts w:ascii="Tahoma" w:hAnsi="Tahoma" w:cs="Tahoma" w:hint="eastAsia"/>
          <w:kern w:val="0"/>
          <w:sz w:val="18"/>
          <w:szCs w:val="18"/>
        </w:rPr>
        <w:t>计</w:t>
      </w:r>
      <w:r w:rsidRPr="00C33787">
        <w:rPr>
          <w:rFonts w:ascii="Tahoma" w:hAnsi="Tahoma" w:cs="Tahoma"/>
          <w:kern w:val="0"/>
          <w:sz w:val="18"/>
          <w:szCs w:val="18"/>
        </w:rPr>
        <w:t>40</w:t>
      </w:r>
      <w:r w:rsidRPr="00C33787">
        <w:rPr>
          <w:rFonts w:ascii="Tahoma" w:hAnsi="Tahoma" w:cs="Tahoma" w:hint="eastAsia"/>
          <w:kern w:val="0"/>
          <w:sz w:val="18"/>
          <w:szCs w:val="18"/>
        </w:rPr>
        <w:t>学分</w:t>
      </w:r>
      <w:r>
        <w:rPr>
          <w:rFonts w:ascii="Tahoma" w:hAnsi="Tahoma" w:cs="Tahoma" w:hint="eastAsia"/>
          <w:kern w:val="0"/>
          <w:sz w:val="18"/>
          <w:szCs w:val="18"/>
        </w:rPr>
        <w:t>。</w:t>
      </w:r>
    </w:p>
    <w:p w:rsidR="008350EE" w:rsidRPr="00340C7B" w:rsidRDefault="008350EE" w:rsidP="00147EE2">
      <w:pPr>
        <w:widowControl/>
        <w:spacing w:before="100" w:beforeAutospacing="1" w:after="100" w:afterAutospacing="1" w:line="320" w:lineRule="exact"/>
        <w:ind w:right="375" w:firstLineChars="200" w:firstLine="562"/>
        <w:jc w:val="left"/>
        <w:rPr>
          <w:rFonts w:ascii="Arial" w:hAnsi="Arial" w:cs="Arial"/>
          <w:b/>
          <w:kern w:val="0"/>
          <w:sz w:val="28"/>
          <w:szCs w:val="28"/>
        </w:rPr>
      </w:pPr>
      <w:r w:rsidRPr="00340C7B">
        <w:rPr>
          <w:rFonts w:ascii="Arial" w:hAnsi="Arial" w:cs="Arial" w:hint="eastAsia"/>
          <w:b/>
          <w:kern w:val="0"/>
          <w:sz w:val="28"/>
          <w:szCs w:val="28"/>
        </w:rPr>
        <w:t>四、培养方式及方法</w:t>
      </w:r>
    </w:p>
    <w:p w:rsidR="008350EE" w:rsidRPr="00147EE2" w:rsidRDefault="008350EE" w:rsidP="00147EE2">
      <w:pPr>
        <w:spacing w:line="360" w:lineRule="auto"/>
        <w:ind w:firstLineChars="200" w:firstLine="480"/>
        <w:rPr>
          <w:rFonts w:cs="Cordia New"/>
          <w:sz w:val="24"/>
          <w:szCs w:val="24"/>
          <w:lang w:bidi="th-TH"/>
        </w:rPr>
      </w:pPr>
      <w:r w:rsidRPr="00147EE2">
        <w:rPr>
          <w:rFonts w:cs="Cordia New" w:hint="eastAsia"/>
          <w:sz w:val="24"/>
          <w:szCs w:val="24"/>
          <w:lang w:bidi="th-TH"/>
        </w:rPr>
        <w:t>采用课程学习与汉语国际教育实践相结合、汉语国际教育与中华文化传播相结合、校内导师指导与校内外导师联合培养相结合的方式。</w:t>
      </w:r>
    </w:p>
    <w:p w:rsidR="008350EE" w:rsidRPr="003F00C6" w:rsidRDefault="008350EE" w:rsidP="008350EE">
      <w:pPr>
        <w:spacing w:line="360" w:lineRule="auto"/>
        <w:ind w:firstLineChars="200" w:firstLine="480"/>
        <w:rPr>
          <w:rFonts w:cs="Cordia New"/>
          <w:sz w:val="24"/>
          <w:szCs w:val="24"/>
          <w:lang w:bidi="th-TH"/>
        </w:rPr>
      </w:pPr>
      <w:r w:rsidRPr="003F00C6">
        <w:rPr>
          <w:rFonts w:cs="Cordia New" w:hint="eastAsia"/>
          <w:sz w:val="24"/>
          <w:szCs w:val="24"/>
          <w:lang w:bidi="th-TH"/>
        </w:rPr>
        <w:t>运用团队学习、案例分析、现场研究、模拟训练等方法。</w:t>
      </w:r>
    </w:p>
    <w:p w:rsidR="00D63AF5" w:rsidRDefault="00D63AF5" w:rsidP="008350EE">
      <w:pPr>
        <w:spacing w:line="360" w:lineRule="auto"/>
        <w:ind w:firstLineChars="200" w:firstLine="480"/>
        <w:rPr>
          <w:rFonts w:cs="Cordia New"/>
          <w:sz w:val="24"/>
          <w:szCs w:val="24"/>
          <w:lang w:bidi="th-TH"/>
        </w:rPr>
      </w:pPr>
      <w:r>
        <w:rPr>
          <w:rFonts w:hint="eastAsia"/>
          <w:sz w:val="24"/>
          <w:szCs w:val="24"/>
          <w:lang w:bidi="th-TH"/>
        </w:rPr>
        <w:t>研究生专业实践主要通过教学实习形式完成。一般在第二学年由研究生自行联系到本国</w:t>
      </w:r>
      <w:r w:rsidRPr="0089046D">
        <w:rPr>
          <w:rFonts w:hint="eastAsia"/>
          <w:sz w:val="24"/>
          <w:szCs w:val="24"/>
          <w:lang w:bidi="th-TH"/>
        </w:rPr>
        <w:t>各类学校、教育机构进行教学实习</w:t>
      </w:r>
      <w:r>
        <w:rPr>
          <w:rFonts w:hint="eastAsia"/>
          <w:sz w:val="24"/>
          <w:szCs w:val="24"/>
          <w:lang w:bidi="th-TH"/>
        </w:rPr>
        <w:t>，</w:t>
      </w:r>
      <w:r w:rsidRPr="0089046D">
        <w:rPr>
          <w:rFonts w:hint="eastAsia"/>
          <w:sz w:val="24"/>
          <w:szCs w:val="24"/>
          <w:lang w:bidi="th-TH"/>
        </w:rPr>
        <w:t>实习时间</w:t>
      </w:r>
      <w:r>
        <w:rPr>
          <w:rFonts w:hint="eastAsia"/>
          <w:sz w:val="24"/>
          <w:szCs w:val="24"/>
          <w:lang w:bidi="th-TH"/>
        </w:rPr>
        <w:t>一般</w:t>
      </w:r>
      <w:r w:rsidRPr="0089046D">
        <w:rPr>
          <w:rFonts w:hint="eastAsia"/>
          <w:sz w:val="24"/>
          <w:szCs w:val="24"/>
          <w:lang w:bidi="th-TH"/>
        </w:rPr>
        <w:t>不少于</w:t>
      </w:r>
      <w:r>
        <w:rPr>
          <w:rFonts w:hint="eastAsia"/>
          <w:sz w:val="24"/>
          <w:szCs w:val="24"/>
          <w:lang w:bidi="th-TH"/>
        </w:rPr>
        <w:t>4</w:t>
      </w:r>
      <w:r w:rsidRPr="009F5F41">
        <w:rPr>
          <w:rFonts w:ascii="Times New Roman" w:hAnsi="Times New Roman"/>
          <w:sz w:val="24"/>
          <w:szCs w:val="24"/>
          <w:lang w:bidi="th-TH"/>
        </w:rPr>
        <w:t>个月或实</w:t>
      </w:r>
      <w:r w:rsidRPr="009F5F41">
        <w:rPr>
          <w:rFonts w:ascii="Times New Roman" w:hAnsi="Times New Roman"/>
          <w:sz w:val="24"/>
          <w:szCs w:val="24"/>
          <w:lang w:bidi="th-TH"/>
        </w:rPr>
        <w:lastRenderedPageBreak/>
        <w:t>习教学工作量达到</w:t>
      </w:r>
      <w:r>
        <w:rPr>
          <w:rFonts w:ascii="Times New Roman" w:hAnsi="Times New Roman" w:hint="eastAsia"/>
          <w:sz w:val="24"/>
          <w:szCs w:val="24"/>
          <w:lang w:bidi="th-TH"/>
        </w:rPr>
        <w:t>12</w:t>
      </w:r>
      <w:r w:rsidRPr="009F5F41">
        <w:rPr>
          <w:rFonts w:ascii="Times New Roman" w:hAnsi="Times New Roman"/>
          <w:sz w:val="24"/>
          <w:szCs w:val="24"/>
          <w:lang w:bidi="th-TH"/>
        </w:rPr>
        <w:t>0</w:t>
      </w:r>
      <w:r w:rsidRPr="009F5F41">
        <w:rPr>
          <w:rFonts w:ascii="Times New Roman" w:hAnsi="Times New Roman"/>
          <w:sz w:val="24"/>
          <w:szCs w:val="24"/>
          <w:lang w:bidi="th-TH"/>
        </w:rPr>
        <w:t>课时左右。</w:t>
      </w:r>
      <w:r w:rsidRPr="0089046D">
        <w:rPr>
          <w:rFonts w:hint="eastAsia"/>
          <w:sz w:val="24"/>
          <w:szCs w:val="24"/>
          <w:lang w:bidi="th-TH"/>
        </w:rPr>
        <w:t>实习期间，学校安排</w:t>
      </w:r>
      <w:r>
        <w:rPr>
          <w:rFonts w:hint="eastAsia"/>
          <w:sz w:val="24"/>
          <w:szCs w:val="24"/>
          <w:lang w:bidi="th-TH"/>
        </w:rPr>
        <w:t>校内外指导教师</w:t>
      </w:r>
      <w:r w:rsidRPr="0089046D">
        <w:rPr>
          <w:rFonts w:hint="eastAsia"/>
          <w:sz w:val="24"/>
          <w:szCs w:val="24"/>
          <w:lang w:bidi="th-TH"/>
        </w:rPr>
        <w:t>进行指导，研究生要提交实习计划，撰写实习</w:t>
      </w:r>
      <w:r>
        <w:rPr>
          <w:rFonts w:hint="eastAsia"/>
          <w:sz w:val="24"/>
          <w:szCs w:val="24"/>
          <w:lang w:bidi="th-TH"/>
        </w:rPr>
        <w:t>相关材料，并于实习结束时</w:t>
      </w:r>
      <w:r w:rsidRPr="0089046D">
        <w:rPr>
          <w:rFonts w:hint="eastAsia"/>
          <w:sz w:val="24"/>
          <w:szCs w:val="24"/>
          <w:lang w:bidi="th-TH"/>
        </w:rPr>
        <w:t>提交实习报告</w:t>
      </w:r>
      <w:r>
        <w:rPr>
          <w:rFonts w:hint="eastAsia"/>
          <w:sz w:val="24"/>
          <w:szCs w:val="24"/>
          <w:lang w:bidi="th-TH"/>
        </w:rPr>
        <w:t>，</w:t>
      </w:r>
      <w:r w:rsidRPr="0089046D">
        <w:rPr>
          <w:rFonts w:hint="eastAsia"/>
          <w:sz w:val="24"/>
          <w:szCs w:val="24"/>
          <w:lang w:bidi="th-TH"/>
        </w:rPr>
        <w:t>由实习单位</w:t>
      </w:r>
      <w:r>
        <w:rPr>
          <w:rFonts w:hint="eastAsia"/>
          <w:sz w:val="24"/>
          <w:szCs w:val="24"/>
          <w:lang w:bidi="th-TH"/>
        </w:rPr>
        <w:t>和学院共同</w:t>
      </w:r>
      <w:r w:rsidRPr="0089046D">
        <w:rPr>
          <w:rFonts w:hint="eastAsia"/>
          <w:sz w:val="24"/>
          <w:szCs w:val="24"/>
          <w:lang w:bidi="th-TH"/>
        </w:rPr>
        <w:t>出具考评意见。</w:t>
      </w:r>
      <w:r>
        <w:rPr>
          <w:rFonts w:hint="eastAsia"/>
          <w:sz w:val="24"/>
          <w:szCs w:val="24"/>
          <w:lang w:bidi="th-TH"/>
        </w:rPr>
        <w:t>研究生还应</w:t>
      </w:r>
      <w:r w:rsidRPr="003F00C6">
        <w:rPr>
          <w:rFonts w:hint="eastAsia"/>
          <w:sz w:val="24"/>
          <w:szCs w:val="24"/>
          <w:lang w:bidi="th-TH"/>
        </w:rPr>
        <w:t>通过实习为学位论文选题和完成创造条件。</w:t>
      </w:r>
    </w:p>
    <w:p w:rsidR="008350EE" w:rsidRPr="00340C7B" w:rsidRDefault="008350EE" w:rsidP="00147EE2">
      <w:pPr>
        <w:widowControl/>
        <w:spacing w:before="100" w:beforeAutospacing="1" w:after="100" w:afterAutospacing="1" w:line="320" w:lineRule="exact"/>
        <w:ind w:right="375" w:firstLineChars="200" w:firstLine="562"/>
        <w:jc w:val="left"/>
        <w:rPr>
          <w:rFonts w:ascii="Arial" w:hAnsi="Arial" w:cs="Arial"/>
          <w:b/>
          <w:kern w:val="0"/>
          <w:sz w:val="28"/>
          <w:szCs w:val="28"/>
        </w:rPr>
      </w:pPr>
      <w:r w:rsidRPr="00340C7B">
        <w:rPr>
          <w:rFonts w:ascii="Arial" w:hAnsi="Arial" w:cs="Arial" w:hint="eastAsia"/>
          <w:b/>
          <w:kern w:val="0"/>
          <w:sz w:val="28"/>
          <w:szCs w:val="28"/>
        </w:rPr>
        <w:t>五、学位（毕业）论文与论文答辩</w:t>
      </w:r>
    </w:p>
    <w:p w:rsidR="008350EE" w:rsidRPr="003F00C6" w:rsidRDefault="008350EE" w:rsidP="008350EE">
      <w:pPr>
        <w:spacing w:line="360" w:lineRule="auto"/>
        <w:ind w:firstLineChars="200" w:firstLine="480"/>
        <w:rPr>
          <w:rFonts w:cs="Cordia New"/>
          <w:sz w:val="24"/>
          <w:szCs w:val="24"/>
          <w:lang w:bidi="th-TH"/>
        </w:rPr>
      </w:pPr>
      <w:r w:rsidRPr="007C1220">
        <w:rPr>
          <w:rFonts w:ascii="Arial" w:hAnsi="Arial" w:cs="Arial" w:hint="eastAsia"/>
          <w:kern w:val="0"/>
          <w:sz w:val="24"/>
          <w:szCs w:val="24"/>
        </w:rPr>
        <w:t>选题报告是学位论文</w:t>
      </w:r>
      <w:r w:rsidRPr="003F00C6">
        <w:rPr>
          <w:rFonts w:cs="Cordia New" w:hint="eastAsia"/>
          <w:sz w:val="24"/>
          <w:szCs w:val="24"/>
          <w:lang w:bidi="th-TH"/>
        </w:rPr>
        <w:t>研究</w:t>
      </w:r>
      <w:r w:rsidRPr="007C1220">
        <w:rPr>
          <w:rFonts w:ascii="Arial" w:hAnsi="Arial" w:cs="Arial" w:hint="eastAsia"/>
          <w:kern w:val="0"/>
          <w:sz w:val="24"/>
          <w:szCs w:val="24"/>
        </w:rPr>
        <w:t>的一个重要环节。学位论文开题时间放在第二学期中后期，根据研究</w:t>
      </w:r>
      <w:r w:rsidRPr="003F00C6">
        <w:rPr>
          <w:rFonts w:cs="Cordia New" w:hint="eastAsia"/>
          <w:sz w:val="24"/>
          <w:szCs w:val="24"/>
          <w:lang w:bidi="th-TH"/>
        </w:rPr>
        <w:t>生选题情况成立若干开题报告审查小组。审查小组由具有研究生培养经验、副高以上职称或具有博士学位的人士</w:t>
      </w:r>
      <w:r w:rsidRPr="003F00C6">
        <w:rPr>
          <w:rFonts w:cs="Cordia New"/>
          <w:sz w:val="24"/>
          <w:szCs w:val="24"/>
          <w:lang w:bidi="th-TH"/>
        </w:rPr>
        <w:t>3-5</w:t>
      </w:r>
      <w:r w:rsidRPr="003F00C6">
        <w:rPr>
          <w:rFonts w:cs="Cordia New" w:hint="eastAsia"/>
          <w:sz w:val="24"/>
          <w:szCs w:val="24"/>
          <w:lang w:bidi="th-TH"/>
        </w:rPr>
        <w:t>人组成，对论文选题的可行性进行论证，分析难点，明确方向，以保证学位论文按时完成并达到预期结果。</w:t>
      </w:r>
    </w:p>
    <w:p w:rsidR="008350EE" w:rsidRPr="00F72AAF" w:rsidRDefault="008350EE" w:rsidP="000A7A08">
      <w:pPr>
        <w:spacing w:line="360" w:lineRule="auto"/>
        <w:ind w:firstLineChars="200" w:firstLine="480"/>
        <w:rPr>
          <w:rFonts w:ascii="Arial" w:hAnsi="Arial" w:cs="Arial"/>
          <w:kern w:val="0"/>
          <w:sz w:val="24"/>
          <w:szCs w:val="24"/>
        </w:rPr>
      </w:pPr>
      <w:r w:rsidRPr="00F72AAF">
        <w:rPr>
          <w:rFonts w:ascii="Arial" w:hAnsi="Arial" w:cs="Arial" w:hint="eastAsia"/>
          <w:kern w:val="0"/>
          <w:sz w:val="24"/>
          <w:szCs w:val="24"/>
        </w:rPr>
        <w:t>学位论文选题应紧密结合汉语国际教育实践，有应用价值。学位论文形式可以是专题研究、调研</w:t>
      </w:r>
      <w:r w:rsidRPr="000A7A08">
        <w:rPr>
          <w:rFonts w:cs="Cordia New" w:hint="eastAsia"/>
          <w:sz w:val="24"/>
          <w:szCs w:val="24"/>
          <w:lang w:bidi="th-TH"/>
        </w:rPr>
        <w:t>报告</w:t>
      </w:r>
      <w:r w:rsidRPr="00F72AAF">
        <w:rPr>
          <w:rFonts w:ascii="Arial" w:hAnsi="Arial" w:cs="Arial" w:hint="eastAsia"/>
          <w:kern w:val="0"/>
          <w:sz w:val="24"/>
          <w:szCs w:val="24"/>
        </w:rPr>
        <w:t>、教学实验报告、典型案例分析、教学设计等。对学位论文的评阅与审核必须正确把握专业学位研究生学位论文的规格和标准。</w:t>
      </w:r>
    </w:p>
    <w:p w:rsidR="008350EE" w:rsidRPr="003F00C6" w:rsidRDefault="008350EE" w:rsidP="008350EE">
      <w:pPr>
        <w:spacing w:line="360" w:lineRule="auto"/>
        <w:ind w:firstLineChars="200" w:firstLine="480"/>
        <w:rPr>
          <w:rFonts w:cs="Cordia New"/>
          <w:sz w:val="24"/>
          <w:szCs w:val="24"/>
          <w:lang w:bidi="th-TH"/>
        </w:rPr>
      </w:pPr>
      <w:r w:rsidRPr="003F00C6">
        <w:rPr>
          <w:rFonts w:cs="Cordia New" w:hint="eastAsia"/>
          <w:sz w:val="24"/>
          <w:szCs w:val="24"/>
          <w:lang w:bidi="th-TH"/>
        </w:rPr>
        <w:t>学位论文必须用中文撰写。学位论文选题应紧密结合汉语国际教育实践，有应用价值。学位论文内容应以针对本国学生的教学实验报告、教学典型案例分析、教学设计为主。对学位论文的评阅与审核必须正确把握专业学位研究生学位论文的规格和标准。</w:t>
      </w:r>
    </w:p>
    <w:p w:rsidR="008350EE" w:rsidRPr="003F00C6" w:rsidRDefault="008350EE" w:rsidP="008350EE">
      <w:pPr>
        <w:spacing w:line="360" w:lineRule="auto"/>
        <w:ind w:firstLineChars="200" w:firstLine="480"/>
        <w:rPr>
          <w:rFonts w:cs="Cordia New"/>
          <w:sz w:val="24"/>
          <w:szCs w:val="24"/>
          <w:lang w:bidi="th-TH"/>
        </w:rPr>
      </w:pPr>
      <w:r w:rsidRPr="007C1220">
        <w:rPr>
          <w:rFonts w:ascii="Arial" w:hAnsi="Arial" w:cs="Arial" w:hint="eastAsia"/>
          <w:kern w:val="0"/>
          <w:sz w:val="24"/>
          <w:szCs w:val="24"/>
        </w:rPr>
        <w:t>学</w:t>
      </w:r>
      <w:r w:rsidRPr="003F00C6">
        <w:rPr>
          <w:rFonts w:cs="Cordia New" w:hint="eastAsia"/>
          <w:sz w:val="24"/>
          <w:szCs w:val="24"/>
          <w:lang w:bidi="th-TH"/>
        </w:rPr>
        <w:t>位论文至少应有</w:t>
      </w:r>
      <w:r w:rsidRPr="003F00C6">
        <w:rPr>
          <w:rFonts w:cs="Cordia New"/>
          <w:sz w:val="24"/>
          <w:szCs w:val="24"/>
          <w:lang w:bidi="th-TH"/>
        </w:rPr>
        <w:t>2</w:t>
      </w:r>
      <w:r w:rsidRPr="003F00C6">
        <w:rPr>
          <w:rFonts w:cs="Cordia New" w:hint="eastAsia"/>
          <w:sz w:val="24"/>
          <w:szCs w:val="24"/>
          <w:lang w:bidi="th-TH"/>
        </w:rPr>
        <w:t>名具有副高以上专业技术职称的专家评阅，答辩委员会应由</w:t>
      </w:r>
      <w:r w:rsidRPr="003F00C6">
        <w:rPr>
          <w:rFonts w:cs="Cordia New"/>
          <w:sz w:val="24"/>
          <w:szCs w:val="24"/>
          <w:lang w:bidi="th-TH"/>
        </w:rPr>
        <w:t>5</w:t>
      </w:r>
      <w:r w:rsidRPr="003F00C6">
        <w:rPr>
          <w:rFonts w:cs="Cordia New" w:hint="eastAsia"/>
          <w:sz w:val="24"/>
          <w:szCs w:val="24"/>
          <w:lang w:bidi="th-TH"/>
        </w:rPr>
        <w:t>位具有副高以上专业技术职称的专家组成。评阅人和答辩委员会成员中均应至少有一名来自汉语国际教育实际工作部门的专家参加。论文指导教师不参与其学生的论文评阅与论文答辩，论文评阅人不得兼任答辩委员会成员。</w:t>
      </w:r>
      <w:r w:rsidR="001D666D" w:rsidRPr="00F72AAF">
        <w:rPr>
          <w:rFonts w:ascii="Arial" w:hAnsi="Arial" w:cs="Arial" w:hint="eastAsia"/>
          <w:kern w:val="0"/>
          <w:sz w:val="24"/>
          <w:szCs w:val="24"/>
        </w:rPr>
        <w:t>论文</w:t>
      </w:r>
      <w:r w:rsidR="001D666D">
        <w:rPr>
          <w:rFonts w:ascii="Arial" w:hAnsi="Arial" w:cs="Arial" w:hint="eastAsia"/>
          <w:kern w:val="0"/>
          <w:sz w:val="24"/>
          <w:szCs w:val="24"/>
        </w:rPr>
        <w:t>评阅</w:t>
      </w:r>
      <w:r w:rsidR="00D534B8">
        <w:rPr>
          <w:rFonts w:ascii="Arial" w:hAnsi="Arial" w:cs="Arial" w:hint="eastAsia"/>
          <w:kern w:val="0"/>
          <w:sz w:val="24"/>
          <w:szCs w:val="24"/>
        </w:rPr>
        <w:t>及</w:t>
      </w:r>
      <w:r w:rsidRPr="003F00C6">
        <w:rPr>
          <w:rFonts w:cs="Cordia New" w:hint="eastAsia"/>
          <w:sz w:val="24"/>
          <w:szCs w:val="24"/>
          <w:lang w:bidi="th-TH"/>
        </w:rPr>
        <w:t>答辩等工作按《西南大学学位授予工作实施细则》执行。</w:t>
      </w:r>
    </w:p>
    <w:p w:rsidR="008350EE" w:rsidRPr="00340C7B" w:rsidRDefault="008350EE" w:rsidP="00147EE2">
      <w:pPr>
        <w:widowControl/>
        <w:spacing w:before="100" w:beforeAutospacing="1" w:after="100" w:afterAutospacing="1" w:line="320" w:lineRule="exact"/>
        <w:ind w:right="375" w:firstLineChars="200" w:firstLine="562"/>
        <w:jc w:val="left"/>
        <w:rPr>
          <w:rFonts w:ascii="Arial" w:hAnsi="Arial" w:cs="Arial"/>
          <w:b/>
          <w:kern w:val="0"/>
          <w:sz w:val="28"/>
          <w:szCs w:val="28"/>
        </w:rPr>
      </w:pPr>
      <w:r w:rsidRPr="00340C7B">
        <w:rPr>
          <w:rFonts w:ascii="Arial" w:hAnsi="Arial" w:cs="Arial" w:hint="eastAsia"/>
          <w:b/>
          <w:kern w:val="0"/>
          <w:sz w:val="28"/>
          <w:szCs w:val="28"/>
        </w:rPr>
        <w:t>六、学位授予与毕业</w:t>
      </w:r>
    </w:p>
    <w:p w:rsidR="008350EE" w:rsidRDefault="008350EE" w:rsidP="008350EE">
      <w:pPr>
        <w:spacing w:line="360" w:lineRule="auto"/>
        <w:ind w:firstLineChars="200" w:firstLine="480"/>
        <w:rPr>
          <w:rFonts w:cs="Cordia New"/>
          <w:sz w:val="24"/>
          <w:szCs w:val="24"/>
          <w:lang w:bidi="th-TH"/>
        </w:rPr>
      </w:pPr>
      <w:r w:rsidRPr="003F00C6">
        <w:rPr>
          <w:rFonts w:cs="Cordia New" w:hint="eastAsia"/>
          <w:sz w:val="24"/>
          <w:szCs w:val="24"/>
          <w:lang w:bidi="th-TH"/>
        </w:rPr>
        <w:t>完成课程学习及实习实践</w:t>
      </w:r>
      <w:r>
        <w:rPr>
          <w:rFonts w:cs="Cordia New" w:hint="eastAsia"/>
          <w:sz w:val="24"/>
          <w:szCs w:val="24"/>
          <w:lang w:bidi="th-TH"/>
        </w:rPr>
        <w:t>环节，修满规定学分，教学实习合格</w:t>
      </w:r>
      <w:r w:rsidRPr="003F00C6">
        <w:rPr>
          <w:rFonts w:cs="Cordia New" w:hint="eastAsia"/>
          <w:sz w:val="24"/>
          <w:szCs w:val="24"/>
          <w:lang w:bidi="th-TH"/>
        </w:rPr>
        <w:t>，</w:t>
      </w:r>
      <w:r>
        <w:rPr>
          <w:rFonts w:cs="Cordia New" w:hint="eastAsia"/>
          <w:sz w:val="24"/>
          <w:szCs w:val="24"/>
          <w:lang w:bidi="th-TH"/>
        </w:rPr>
        <w:t>达到规定的汉语水平</w:t>
      </w:r>
      <w:r w:rsidRPr="00FC73A0">
        <w:rPr>
          <w:rFonts w:cs="Cordia New" w:hint="eastAsia"/>
          <w:sz w:val="24"/>
          <w:szCs w:val="24"/>
          <w:vertAlign w:val="superscript"/>
          <w:lang w:bidi="th-TH"/>
        </w:rPr>
        <w:t>★</w:t>
      </w:r>
      <w:r>
        <w:rPr>
          <w:rFonts w:cs="Cordia New" w:hint="eastAsia"/>
          <w:sz w:val="24"/>
          <w:szCs w:val="24"/>
          <w:lang w:bidi="th-TH"/>
        </w:rPr>
        <w:t>的要求者</w:t>
      </w:r>
      <w:r w:rsidRPr="003F00C6">
        <w:rPr>
          <w:rFonts w:cs="Cordia New" w:hint="eastAsia"/>
          <w:sz w:val="24"/>
          <w:szCs w:val="24"/>
          <w:lang w:bidi="th-TH"/>
        </w:rPr>
        <w:t>可获得</w:t>
      </w:r>
      <w:r>
        <w:rPr>
          <w:rFonts w:cs="Cordia New" w:hint="eastAsia"/>
          <w:sz w:val="24"/>
          <w:szCs w:val="24"/>
          <w:lang w:bidi="th-TH"/>
        </w:rPr>
        <w:t>硕士</w:t>
      </w:r>
      <w:r w:rsidRPr="003F00C6">
        <w:rPr>
          <w:rFonts w:cs="Cordia New" w:hint="eastAsia"/>
          <w:sz w:val="24"/>
          <w:szCs w:val="24"/>
          <w:lang w:bidi="th-TH"/>
        </w:rPr>
        <w:t>研究生毕业证书；完成学位论文并通过答辩者，经学校专业学位评定委员会审核通过，可授予汉语国际教育硕士专业学位。</w:t>
      </w:r>
    </w:p>
    <w:p w:rsidR="008350EE" w:rsidRPr="000F3A9F" w:rsidRDefault="002010E9" w:rsidP="008350EE">
      <w:pPr>
        <w:widowControl/>
        <w:jc w:val="left"/>
        <w:rPr>
          <w:rFonts w:ascii="Tahoma" w:hAnsi="Tahoma" w:cs="Tahoma"/>
          <w:kern w:val="0"/>
          <w:sz w:val="18"/>
          <w:szCs w:val="18"/>
        </w:rPr>
      </w:pPr>
      <w:r>
        <w:rPr>
          <w:rFonts w:cs="Cordia New" w:hint="eastAsia"/>
          <w:sz w:val="24"/>
          <w:szCs w:val="24"/>
          <w:vertAlign w:val="superscript"/>
          <w:lang w:bidi="th-TH"/>
        </w:rPr>
        <w:t xml:space="preserve">    </w:t>
      </w:r>
      <w:r w:rsidR="008350EE" w:rsidRPr="00FC73A0">
        <w:rPr>
          <w:rFonts w:cs="Cordia New" w:hint="eastAsia"/>
          <w:sz w:val="24"/>
          <w:szCs w:val="24"/>
          <w:vertAlign w:val="superscript"/>
          <w:lang w:bidi="th-TH"/>
        </w:rPr>
        <w:t>★</w:t>
      </w:r>
      <w:r w:rsidR="008350EE">
        <w:rPr>
          <w:rFonts w:ascii="Tahoma" w:hAnsi="Tahoma" w:cs="Tahoma" w:hint="eastAsia"/>
          <w:kern w:val="0"/>
          <w:sz w:val="18"/>
          <w:szCs w:val="18"/>
        </w:rPr>
        <w:t>关于汉语水平的要求：第一学年应</w:t>
      </w:r>
      <w:r w:rsidR="008350EE" w:rsidRPr="000F3A9F">
        <w:rPr>
          <w:rFonts w:ascii="Tahoma" w:hAnsi="Tahoma" w:cs="Tahoma" w:hint="eastAsia"/>
          <w:kern w:val="0"/>
          <w:sz w:val="18"/>
          <w:szCs w:val="18"/>
        </w:rPr>
        <w:t>达到</w:t>
      </w:r>
      <w:r w:rsidR="008350EE" w:rsidRPr="000F3A9F">
        <w:rPr>
          <w:rFonts w:ascii="Tahoma" w:hAnsi="Tahoma" w:cs="Tahoma" w:hint="eastAsia"/>
          <w:kern w:val="0"/>
          <w:sz w:val="18"/>
          <w:szCs w:val="18"/>
        </w:rPr>
        <w:t>HSK</w:t>
      </w:r>
      <w:r w:rsidR="008350EE" w:rsidRPr="000F3A9F">
        <w:rPr>
          <w:rFonts w:ascii="Tahoma" w:hAnsi="Tahoma" w:cs="Tahoma"/>
          <w:kern w:val="0"/>
          <w:sz w:val="18"/>
          <w:szCs w:val="18"/>
        </w:rPr>
        <w:t>6</w:t>
      </w:r>
      <w:r w:rsidR="008350EE" w:rsidRPr="000F3A9F">
        <w:rPr>
          <w:rFonts w:ascii="Tahoma" w:hAnsi="Tahoma" w:cs="Tahoma" w:hint="eastAsia"/>
          <w:kern w:val="0"/>
          <w:sz w:val="18"/>
          <w:szCs w:val="18"/>
        </w:rPr>
        <w:t>级</w:t>
      </w:r>
      <w:r w:rsidR="008350EE" w:rsidRPr="000F3A9F">
        <w:rPr>
          <w:rFonts w:ascii="Tahoma" w:hAnsi="Tahoma" w:cs="Tahoma"/>
          <w:kern w:val="0"/>
          <w:sz w:val="18"/>
          <w:szCs w:val="18"/>
        </w:rPr>
        <w:t>180</w:t>
      </w:r>
      <w:r w:rsidR="008350EE">
        <w:rPr>
          <w:rFonts w:ascii="Tahoma" w:hAnsi="Tahoma" w:cs="Tahoma" w:hint="eastAsia"/>
          <w:kern w:val="0"/>
          <w:sz w:val="18"/>
          <w:szCs w:val="18"/>
        </w:rPr>
        <w:t>分</w:t>
      </w:r>
      <w:r w:rsidR="008350EE" w:rsidRPr="000F3A9F">
        <w:rPr>
          <w:rFonts w:ascii="Tahoma" w:hAnsi="Tahoma" w:cs="Tahoma" w:hint="eastAsia"/>
          <w:kern w:val="0"/>
          <w:sz w:val="18"/>
          <w:szCs w:val="18"/>
        </w:rPr>
        <w:t>，</w:t>
      </w:r>
      <w:r w:rsidR="008350EE" w:rsidRPr="000F3A9F">
        <w:rPr>
          <w:rFonts w:ascii="Tahoma" w:hAnsi="Tahoma" w:cs="Tahoma" w:hint="eastAsia"/>
          <w:kern w:val="0"/>
          <w:sz w:val="18"/>
          <w:szCs w:val="18"/>
        </w:rPr>
        <w:t>HSKK</w:t>
      </w:r>
      <w:r w:rsidR="008350EE">
        <w:rPr>
          <w:rFonts w:ascii="Tahoma" w:hAnsi="Tahoma" w:cs="Tahoma" w:hint="eastAsia"/>
          <w:kern w:val="0"/>
          <w:sz w:val="18"/>
          <w:szCs w:val="18"/>
        </w:rPr>
        <w:t>（</w:t>
      </w:r>
      <w:r w:rsidR="008350EE" w:rsidRPr="000F3A9F">
        <w:rPr>
          <w:rFonts w:ascii="Tahoma" w:hAnsi="Tahoma" w:cs="Tahoma" w:hint="eastAsia"/>
          <w:kern w:val="0"/>
          <w:sz w:val="18"/>
          <w:szCs w:val="18"/>
        </w:rPr>
        <w:t>中级</w:t>
      </w:r>
      <w:r w:rsidR="008350EE">
        <w:rPr>
          <w:rFonts w:ascii="Tahoma" w:hAnsi="Tahoma" w:cs="Tahoma" w:hint="eastAsia"/>
          <w:kern w:val="0"/>
          <w:sz w:val="18"/>
          <w:szCs w:val="18"/>
        </w:rPr>
        <w:t>）</w:t>
      </w:r>
      <w:r w:rsidR="008350EE" w:rsidRPr="000F3A9F">
        <w:rPr>
          <w:rFonts w:ascii="Tahoma" w:hAnsi="Tahoma" w:cs="Tahoma"/>
          <w:kern w:val="0"/>
          <w:sz w:val="18"/>
          <w:szCs w:val="18"/>
        </w:rPr>
        <w:t>70</w:t>
      </w:r>
      <w:r w:rsidR="008350EE">
        <w:rPr>
          <w:rFonts w:ascii="Tahoma" w:hAnsi="Tahoma" w:cs="Tahoma" w:hint="eastAsia"/>
          <w:kern w:val="0"/>
          <w:sz w:val="18"/>
          <w:szCs w:val="18"/>
        </w:rPr>
        <w:t>分；</w:t>
      </w:r>
      <w:r w:rsidR="008350EE" w:rsidRPr="000F3A9F">
        <w:rPr>
          <w:rFonts w:ascii="Tahoma" w:hAnsi="Tahoma" w:cs="Tahoma" w:hint="eastAsia"/>
          <w:kern w:val="0"/>
          <w:sz w:val="18"/>
          <w:szCs w:val="18"/>
        </w:rPr>
        <w:t>第二学年</w:t>
      </w:r>
      <w:r w:rsidR="008350EE">
        <w:rPr>
          <w:rFonts w:ascii="Tahoma" w:hAnsi="Tahoma" w:cs="Tahoma" w:hint="eastAsia"/>
          <w:kern w:val="0"/>
          <w:sz w:val="18"/>
          <w:szCs w:val="18"/>
        </w:rPr>
        <w:t>应</w:t>
      </w:r>
      <w:r w:rsidR="008350EE" w:rsidRPr="000F3A9F">
        <w:rPr>
          <w:rFonts w:ascii="Tahoma" w:hAnsi="Tahoma" w:cs="Tahoma" w:hint="eastAsia"/>
          <w:kern w:val="0"/>
          <w:sz w:val="18"/>
          <w:szCs w:val="18"/>
        </w:rPr>
        <w:t>达到</w:t>
      </w:r>
      <w:r w:rsidR="008350EE" w:rsidRPr="000F3A9F">
        <w:rPr>
          <w:rFonts w:ascii="Tahoma" w:hAnsi="Tahoma" w:cs="Tahoma" w:hint="eastAsia"/>
          <w:kern w:val="0"/>
          <w:sz w:val="18"/>
          <w:szCs w:val="18"/>
        </w:rPr>
        <w:t>HSK</w:t>
      </w:r>
      <w:r w:rsidR="008350EE" w:rsidRPr="000F3A9F">
        <w:rPr>
          <w:rFonts w:ascii="Tahoma" w:hAnsi="Tahoma" w:cs="Tahoma"/>
          <w:kern w:val="0"/>
          <w:sz w:val="18"/>
          <w:szCs w:val="18"/>
        </w:rPr>
        <w:t>6</w:t>
      </w:r>
      <w:r w:rsidR="008350EE" w:rsidRPr="000F3A9F">
        <w:rPr>
          <w:rFonts w:ascii="Tahoma" w:hAnsi="Tahoma" w:cs="Tahoma" w:hint="eastAsia"/>
          <w:kern w:val="0"/>
          <w:sz w:val="18"/>
          <w:szCs w:val="18"/>
        </w:rPr>
        <w:t>级</w:t>
      </w:r>
      <w:r w:rsidR="008350EE" w:rsidRPr="000F3A9F">
        <w:rPr>
          <w:rFonts w:ascii="Tahoma" w:hAnsi="Tahoma" w:cs="Tahoma"/>
          <w:kern w:val="0"/>
          <w:sz w:val="18"/>
          <w:szCs w:val="18"/>
        </w:rPr>
        <w:t>180</w:t>
      </w:r>
      <w:r w:rsidR="008350EE">
        <w:rPr>
          <w:rFonts w:ascii="Tahoma" w:hAnsi="Tahoma" w:cs="Tahoma" w:hint="eastAsia"/>
          <w:kern w:val="0"/>
          <w:sz w:val="18"/>
          <w:szCs w:val="18"/>
        </w:rPr>
        <w:t>分</w:t>
      </w:r>
      <w:r w:rsidR="008350EE" w:rsidRPr="000F3A9F">
        <w:rPr>
          <w:rFonts w:ascii="Tahoma" w:hAnsi="Tahoma" w:cs="Tahoma" w:hint="eastAsia"/>
          <w:kern w:val="0"/>
          <w:sz w:val="18"/>
          <w:szCs w:val="18"/>
        </w:rPr>
        <w:t>，</w:t>
      </w:r>
      <w:r w:rsidR="008350EE" w:rsidRPr="000F3A9F">
        <w:rPr>
          <w:rFonts w:ascii="Tahoma" w:hAnsi="Tahoma" w:cs="Tahoma" w:hint="eastAsia"/>
          <w:kern w:val="0"/>
          <w:sz w:val="18"/>
          <w:szCs w:val="18"/>
        </w:rPr>
        <w:t>HSKK</w:t>
      </w:r>
      <w:r w:rsidR="008350EE">
        <w:rPr>
          <w:rFonts w:ascii="Tahoma" w:hAnsi="Tahoma" w:cs="Tahoma" w:hint="eastAsia"/>
          <w:kern w:val="0"/>
          <w:sz w:val="18"/>
          <w:szCs w:val="18"/>
        </w:rPr>
        <w:t>（</w:t>
      </w:r>
      <w:r w:rsidR="008350EE" w:rsidRPr="000F3A9F">
        <w:rPr>
          <w:rFonts w:ascii="Tahoma" w:hAnsi="Tahoma" w:cs="Tahoma" w:hint="eastAsia"/>
          <w:kern w:val="0"/>
          <w:sz w:val="18"/>
          <w:szCs w:val="18"/>
        </w:rPr>
        <w:t>高级</w:t>
      </w:r>
      <w:r w:rsidR="008350EE">
        <w:rPr>
          <w:rFonts w:ascii="Tahoma" w:hAnsi="Tahoma" w:cs="Tahoma" w:hint="eastAsia"/>
          <w:kern w:val="0"/>
          <w:sz w:val="18"/>
          <w:szCs w:val="18"/>
        </w:rPr>
        <w:t>）</w:t>
      </w:r>
      <w:r w:rsidR="008350EE" w:rsidRPr="000F3A9F">
        <w:rPr>
          <w:rFonts w:ascii="Tahoma" w:hAnsi="Tahoma" w:cs="Tahoma"/>
          <w:kern w:val="0"/>
          <w:sz w:val="18"/>
          <w:szCs w:val="18"/>
        </w:rPr>
        <w:t>60</w:t>
      </w:r>
      <w:r w:rsidR="008350EE">
        <w:rPr>
          <w:rFonts w:ascii="Tahoma" w:hAnsi="Tahoma" w:cs="Tahoma" w:hint="eastAsia"/>
          <w:kern w:val="0"/>
          <w:sz w:val="18"/>
          <w:szCs w:val="18"/>
        </w:rPr>
        <w:t>分</w:t>
      </w:r>
      <w:r w:rsidR="008350EE" w:rsidRPr="000F3A9F">
        <w:rPr>
          <w:rFonts w:ascii="Tahoma" w:hAnsi="Tahoma" w:cs="Tahoma" w:hint="eastAsia"/>
          <w:kern w:val="0"/>
          <w:sz w:val="18"/>
          <w:szCs w:val="18"/>
        </w:rPr>
        <w:t>。且</w:t>
      </w:r>
      <w:r w:rsidR="008350EE">
        <w:rPr>
          <w:rFonts w:ascii="Tahoma" w:hAnsi="Tahoma" w:cs="Tahoma" w:hint="eastAsia"/>
          <w:kern w:val="0"/>
          <w:sz w:val="18"/>
          <w:szCs w:val="18"/>
        </w:rPr>
        <w:t>两年内应</w:t>
      </w:r>
      <w:r w:rsidR="008350EE" w:rsidRPr="000F3A9F">
        <w:rPr>
          <w:rFonts w:ascii="Tahoma" w:hAnsi="Tahoma" w:cs="Tahoma" w:hint="eastAsia"/>
          <w:kern w:val="0"/>
          <w:sz w:val="18"/>
          <w:szCs w:val="18"/>
        </w:rPr>
        <w:t>参加一次</w:t>
      </w:r>
      <w:r w:rsidR="008350EE" w:rsidRPr="000F3A9F">
        <w:rPr>
          <w:rFonts w:ascii="Tahoma" w:hAnsi="Tahoma" w:cs="Tahoma" w:hint="eastAsia"/>
          <w:kern w:val="0"/>
          <w:sz w:val="18"/>
          <w:szCs w:val="18"/>
        </w:rPr>
        <w:t>HSK6</w:t>
      </w:r>
      <w:r w:rsidR="008350EE" w:rsidRPr="000F3A9F">
        <w:rPr>
          <w:rFonts w:ascii="Tahoma" w:hAnsi="Tahoma" w:cs="Tahoma" w:hint="eastAsia"/>
          <w:kern w:val="0"/>
          <w:sz w:val="18"/>
          <w:szCs w:val="18"/>
        </w:rPr>
        <w:t>级纸</w:t>
      </w:r>
      <w:r w:rsidR="008350EE">
        <w:rPr>
          <w:rFonts w:ascii="Tahoma" w:hAnsi="Tahoma" w:cs="Tahoma" w:hint="eastAsia"/>
          <w:kern w:val="0"/>
          <w:sz w:val="18"/>
          <w:szCs w:val="18"/>
        </w:rPr>
        <w:t>考</w:t>
      </w:r>
      <w:r w:rsidR="008350EE" w:rsidRPr="000F3A9F">
        <w:rPr>
          <w:rFonts w:ascii="Tahoma" w:hAnsi="Tahoma" w:cs="Tahoma" w:hint="eastAsia"/>
          <w:kern w:val="0"/>
          <w:sz w:val="18"/>
          <w:szCs w:val="18"/>
        </w:rPr>
        <w:t>。</w:t>
      </w:r>
    </w:p>
    <w:sectPr w:rsidR="008350EE" w:rsidRPr="000F3A9F" w:rsidSect="001004E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C79" w:rsidRDefault="00467C79" w:rsidP="005C081E">
      <w:r>
        <w:separator/>
      </w:r>
    </w:p>
  </w:endnote>
  <w:endnote w:type="continuationSeparator" w:id="0">
    <w:p w:rsidR="00467C79" w:rsidRDefault="00467C79" w:rsidP="005C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Antique Olive Compact">
    <w:altName w:val="Tahoma"/>
    <w:charset w:val="00"/>
    <w:family w:val="swiss"/>
    <w:pitch w:val="default"/>
    <w:sig w:usb0="00000000" w:usb1="00000000" w:usb2="00000000" w:usb3="00000000" w:csb0="00000093" w:csb1="00000000"/>
  </w:font>
  <w:font w:name="汉仪大黑简">
    <w:altName w:val="宋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30" w:rsidRDefault="00933F19">
    <w:pPr>
      <w:pStyle w:val="a4"/>
      <w:jc w:val="center"/>
    </w:pPr>
    <w:r>
      <w:fldChar w:fldCharType="begin"/>
    </w:r>
    <w:r w:rsidR="0041597A">
      <w:instrText xml:space="preserve"> PAGE   \* MERGEFORMAT </w:instrText>
    </w:r>
    <w:r>
      <w:fldChar w:fldCharType="separate"/>
    </w:r>
    <w:r w:rsidR="004331A6" w:rsidRPr="004331A6">
      <w:rPr>
        <w:noProof/>
        <w:lang w:val="zh-CN"/>
      </w:rPr>
      <w:t>4</w:t>
    </w:r>
    <w:r>
      <w:rPr>
        <w:noProof/>
        <w:lang w:val="zh-CN"/>
      </w:rPr>
      <w:fldChar w:fldCharType="end"/>
    </w:r>
  </w:p>
  <w:p w:rsidR="00D25830" w:rsidRDefault="00D258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C79" w:rsidRDefault="00467C79" w:rsidP="005C081E">
      <w:r>
        <w:separator/>
      </w:r>
    </w:p>
  </w:footnote>
  <w:footnote w:type="continuationSeparator" w:id="0">
    <w:p w:rsidR="00467C79" w:rsidRDefault="00467C79" w:rsidP="005C0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9B"/>
    <w:rsid w:val="000109B5"/>
    <w:rsid w:val="00017150"/>
    <w:rsid w:val="00024C88"/>
    <w:rsid w:val="00030CC9"/>
    <w:rsid w:val="000313AE"/>
    <w:rsid w:val="00031C45"/>
    <w:rsid w:val="00032239"/>
    <w:rsid w:val="00044BB9"/>
    <w:rsid w:val="00046726"/>
    <w:rsid w:val="000572CD"/>
    <w:rsid w:val="00061F39"/>
    <w:rsid w:val="000735A7"/>
    <w:rsid w:val="00082A05"/>
    <w:rsid w:val="000857EE"/>
    <w:rsid w:val="00085868"/>
    <w:rsid w:val="0008695D"/>
    <w:rsid w:val="00090B2A"/>
    <w:rsid w:val="000A7A08"/>
    <w:rsid w:val="000B68B0"/>
    <w:rsid w:val="000E160E"/>
    <w:rsid w:val="000E6300"/>
    <w:rsid w:val="000E79F7"/>
    <w:rsid w:val="000F111A"/>
    <w:rsid w:val="000F3A9F"/>
    <w:rsid w:val="001004E7"/>
    <w:rsid w:val="00100F27"/>
    <w:rsid w:val="001079CA"/>
    <w:rsid w:val="001124CF"/>
    <w:rsid w:val="00116407"/>
    <w:rsid w:val="00124D16"/>
    <w:rsid w:val="00125357"/>
    <w:rsid w:val="001258B1"/>
    <w:rsid w:val="00127536"/>
    <w:rsid w:val="001468BC"/>
    <w:rsid w:val="00147B0C"/>
    <w:rsid w:val="00147EE2"/>
    <w:rsid w:val="001732AB"/>
    <w:rsid w:val="0017772C"/>
    <w:rsid w:val="001A7F71"/>
    <w:rsid w:val="001D666D"/>
    <w:rsid w:val="001E2657"/>
    <w:rsid w:val="001E2918"/>
    <w:rsid w:val="001F1337"/>
    <w:rsid w:val="002010E9"/>
    <w:rsid w:val="00213C84"/>
    <w:rsid w:val="00225A10"/>
    <w:rsid w:val="00236871"/>
    <w:rsid w:val="00250C8E"/>
    <w:rsid w:val="002567F5"/>
    <w:rsid w:val="00262A3E"/>
    <w:rsid w:val="00273648"/>
    <w:rsid w:val="00276AB0"/>
    <w:rsid w:val="0029720F"/>
    <w:rsid w:val="002A32B4"/>
    <w:rsid w:val="002C3785"/>
    <w:rsid w:val="002C3E80"/>
    <w:rsid w:val="002C78A5"/>
    <w:rsid w:val="002D32E6"/>
    <w:rsid w:val="002D40DD"/>
    <w:rsid w:val="002D47FD"/>
    <w:rsid w:val="002F3111"/>
    <w:rsid w:val="002F7952"/>
    <w:rsid w:val="0030513F"/>
    <w:rsid w:val="00331100"/>
    <w:rsid w:val="00332F31"/>
    <w:rsid w:val="00344151"/>
    <w:rsid w:val="0035232A"/>
    <w:rsid w:val="00371002"/>
    <w:rsid w:val="00372ADD"/>
    <w:rsid w:val="0038150A"/>
    <w:rsid w:val="0038574B"/>
    <w:rsid w:val="00393661"/>
    <w:rsid w:val="003C3ADB"/>
    <w:rsid w:val="003C49F1"/>
    <w:rsid w:val="003F00C6"/>
    <w:rsid w:val="003F10EA"/>
    <w:rsid w:val="003F6683"/>
    <w:rsid w:val="00402AB9"/>
    <w:rsid w:val="00404864"/>
    <w:rsid w:val="00406B09"/>
    <w:rsid w:val="00411C76"/>
    <w:rsid w:val="00411DB6"/>
    <w:rsid w:val="0041597A"/>
    <w:rsid w:val="0043069A"/>
    <w:rsid w:val="004331A6"/>
    <w:rsid w:val="00434828"/>
    <w:rsid w:val="00436011"/>
    <w:rsid w:val="00445F8E"/>
    <w:rsid w:val="00457BAE"/>
    <w:rsid w:val="004641AF"/>
    <w:rsid w:val="00467C79"/>
    <w:rsid w:val="00485F9B"/>
    <w:rsid w:val="004932D1"/>
    <w:rsid w:val="00493426"/>
    <w:rsid w:val="004C2978"/>
    <w:rsid w:val="0050674D"/>
    <w:rsid w:val="005127C6"/>
    <w:rsid w:val="00524326"/>
    <w:rsid w:val="00527575"/>
    <w:rsid w:val="00540EB5"/>
    <w:rsid w:val="00550D7F"/>
    <w:rsid w:val="005561D4"/>
    <w:rsid w:val="00575564"/>
    <w:rsid w:val="00575AA3"/>
    <w:rsid w:val="00576BF8"/>
    <w:rsid w:val="005917E2"/>
    <w:rsid w:val="005A2F51"/>
    <w:rsid w:val="005B1D06"/>
    <w:rsid w:val="005C081E"/>
    <w:rsid w:val="005C3F31"/>
    <w:rsid w:val="005C55B0"/>
    <w:rsid w:val="005C7168"/>
    <w:rsid w:val="005D1187"/>
    <w:rsid w:val="005E1D94"/>
    <w:rsid w:val="005F6805"/>
    <w:rsid w:val="0060680C"/>
    <w:rsid w:val="006079C3"/>
    <w:rsid w:val="00612E86"/>
    <w:rsid w:val="00621B56"/>
    <w:rsid w:val="006527BD"/>
    <w:rsid w:val="00657DF9"/>
    <w:rsid w:val="006A4701"/>
    <w:rsid w:val="006A5AB8"/>
    <w:rsid w:val="006B5A4B"/>
    <w:rsid w:val="006E594E"/>
    <w:rsid w:val="006E5B65"/>
    <w:rsid w:val="006F280D"/>
    <w:rsid w:val="006F2BF2"/>
    <w:rsid w:val="00707A7D"/>
    <w:rsid w:val="007272FD"/>
    <w:rsid w:val="0073223C"/>
    <w:rsid w:val="007416DA"/>
    <w:rsid w:val="00754A89"/>
    <w:rsid w:val="0076096E"/>
    <w:rsid w:val="00772A07"/>
    <w:rsid w:val="0079252F"/>
    <w:rsid w:val="007A7F14"/>
    <w:rsid w:val="007B17E1"/>
    <w:rsid w:val="007C1220"/>
    <w:rsid w:val="007C4B2A"/>
    <w:rsid w:val="007D1067"/>
    <w:rsid w:val="007D4F2A"/>
    <w:rsid w:val="007E5C50"/>
    <w:rsid w:val="007F3F7B"/>
    <w:rsid w:val="00805A72"/>
    <w:rsid w:val="0081218F"/>
    <w:rsid w:val="00813EA1"/>
    <w:rsid w:val="008350EE"/>
    <w:rsid w:val="008354FC"/>
    <w:rsid w:val="008419ED"/>
    <w:rsid w:val="008470BA"/>
    <w:rsid w:val="0084773B"/>
    <w:rsid w:val="00852448"/>
    <w:rsid w:val="00854F5F"/>
    <w:rsid w:val="00860888"/>
    <w:rsid w:val="008755CE"/>
    <w:rsid w:val="0088335D"/>
    <w:rsid w:val="00890C72"/>
    <w:rsid w:val="008913C8"/>
    <w:rsid w:val="008960F6"/>
    <w:rsid w:val="008A181E"/>
    <w:rsid w:val="008B159B"/>
    <w:rsid w:val="008D0E10"/>
    <w:rsid w:val="008D3A15"/>
    <w:rsid w:val="008E03CA"/>
    <w:rsid w:val="008E2E13"/>
    <w:rsid w:val="008E6739"/>
    <w:rsid w:val="008F2E75"/>
    <w:rsid w:val="008F6C98"/>
    <w:rsid w:val="00902EFE"/>
    <w:rsid w:val="009034E5"/>
    <w:rsid w:val="00913FC3"/>
    <w:rsid w:val="009217AF"/>
    <w:rsid w:val="0092215F"/>
    <w:rsid w:val="00922180"/>
    <w:rsid w:val="0092582F"/>
    <w:rsid w:val="00932BF1"/>
    <w:rsid w:val="00933F19"/>
    <w:rsid w:val="00942259"/>
    <w:rsid w:val="00951019"/>
    <w:rsid w:val="009618DD"/>
    <w:rsid w:val="0098444B"/>
    <w:rsid w:val="00987BFE"/>
    <w:rsid w:val="009C205B"/>
    <w:rsid w:val="009D59E8"/>
    <w:rsid w:val="009F26D4"/>
    <w:rsid w:val="00A01916"/>
    <w:rsid w:val="00A0443C"/>
    <w:rsid w:val="00A13CEE"/>
    <w:rsid w:val="00A14EB7"/>
    <w:rsid w:val="00A207E9"/>
    <w:rsid w:val="00A20E80"/>
    <w:rsid w:val="00A33C33"/>
    <w:rsid w:val="00A41429"/>
    <w:rsid w:val="00A43DD9"/>
    <w:rsid w:val="00A53C7E"/>
    <w:rsid w:val="00A6385E"/>
    <w:rsid w:val="00A679C1"/>
    <w:rsid w:val="00A70C69"/>
    <w:rsid w:val="00A713ED"/>
    <w:rsid w:val="00A73A63"/>
    <w:rsid w:val="00A73BD3"/>
    <w:rsid w:val="00A77FB7"/>
    <w:rsid w:val="00A83A7B"/>
    <w:rsid w:val="00A913EB"/>
    <w:rsid w:val="00A9255F"/>
    <w:rsid w:val="00AA6F72"/>
    <w:rsid w:val="00AB41B7"/>
    <w:rsid w:val="00AE401A"/>
    <w:rsid w:val="00B022D0"/>
    <w:rsid w:val="00B024B9"/>
    <w:rsid w:val="00B10454"/>
    <w:rsid w:val="00B16989"/>
    <w:rsid w:val="00B25E33"/>
    <w:rsid w:val="00B26FB9"/>
    <w:rsid w:val="00B34090"/>
    <w:rsid w:val="00B72BD8"/>
    <w:rsid w:val="00B80B7A"/>
    <w:rsid w:val="00B857F3"/>
    <w:rsid w:val="00B91E97"/>
    <w:rsid w:val="00BB48D1"/>
    <w:rsid w:val="00BB669E"/>
    <w:rsid w:val="00BD5DFA"/>
    <w:rsid w:val="00BE46A5"/>
    <w:rsid w:val="00BF666B"/>
    <w:rsid w:val="00BF719D"/>
    <w:rsid w:val="00C040AC"/>
    <w:rsid w:val="00C07EF5"/>
    <w:rsid w:val="00C213FA"/>
    <w:rsid w:val="00C33787"/>
    <w:rsid w:val="00C34BA3"/>
    <w:rsid w:val="00C57CBB"/>
    <w:rsid w:val="00C61A9A"/>
    <w:rsid w:val="00C62D03"/>
    <w:rsid w:val="00C63901"/>
    <w:rsid w:val="00C64B8F"/>
    <w:rsid w:val="00C71F37"/>
    <w:rsid w:val="00C857FC"/>
    <w:rsid w:val="00CA114B"/>
    <w:rsid w:val="00CB2FF1"/>
    <w:rsid w:val="00CB363B"/>
    <w:rsid w:val="00CC0A5C"/>
    <w:rsid w:val="00CC0EB4"/>
    <w:rsid w:val="00CE102A"/>
    <w:rsid w:val="00D21715"/>
    <w:rsid w:val="00D25830"/>
    <w:rsid w:val="00D5331B"/>
    <w:rsid w:val="00D534B8"/>
    <w:rsid w:val="00D60A80"/>
    <w:rsid w:val="00D63AF5"/>
    <w:rsid w:val="00D6638C"/>
    <w:rsid w:val="00D803A2"/>
    <w:rsid w:val="00D847F3"/>
    <w:rsid w:val="00DA3A62"/>
    <w:rsid w:val="00DA624B"/>
    <w:rsid w:val="00DA743D"/>
    <w:rsid w:val="00DB450E"/>
    <w:rsid w:val="00DC2CFB"/>
    <w:rsid w:val="00DC3CE8"/>
    <w:rsid w:val="00DC7F02"/>
    <w:rsid w:val="00DE5C72"/>
    <w:rsid w:val="00DF29FC"/>
    <w:rsid w:val="00DF5669"/>
    <w:rsid w:val="00DF6B6D"/>
    <w:rsid w:val="00DF7DEE"/>
    <w:rsid w:val="00E0406F"/>
    <w:rsid w:val="00E1328D"/>
    <w:rsid w:val="00E16654"/>
    <w:rsid w:val="00E1685C"/>
    <w:rsid w:val="00E17917"/>
    <w:rsid w:val="00E50DB9"/>
    <w:rsid w:val="00E57BF5"/>
    <w:rsid w:val="00EA6378"/>
    <w:rsid w:val="00EC4C78"/>
    <w:rsid w:val="00ED5496"/>
    <w:rsid w:val="00ED7605"/>
    <w:rsid w:val="00EF4295"/>
    <w:rsid w:val="00F00D27"/>
    <w:rsid w:val="00F01495"/>
    <w:rsid w:val="00F254A1"/>
    <w:rsid w:val="00F50DD7"/>
    <w:rsid w:val="00F55D22"/>
    <w:rsid w:val="00F628F4"/>
    <w:rsid w:val="00F64459"/>
    <w:rsid w:val="00FA171B"/>
    <w:rsid w:val="00FA582B"/>
    <w:rsid w:val="00FB4FBD"/>
    <w:rsid w:val="00FB7AC2"/>
    <w:rsid w:val="00FC0AFF"/>
    <w:rsid w:val="00FC73A0"/>
    <w:rsid w:val="00FD403B"/>
    <w:rsid w:val="00FD5462"/>
    <w:rsid w:val="00FE5639"/>
    <w:rsid w:val="00FF0F92"/>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4E7"/>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C081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5C081E"/>
    <w:rPr>
      <w:rFonts w:cs="Times New Roman"/>
      <w:sz w:val="18"/>
      <w:szCs w:val="18"/>
    </w:rPr>
  </w:style>
  <w:style w:type="paragraph" w:styleId="a4">
    <w:name w:val="footer"/>
    <w:basedOn w:val="a"/>
    <w:link w:val="Char0"/>
    <w:uiPriority w:val="99"/>
    <w:rsid w:val="005C081E"/>
    <w:pPr>
      <w:tabs>
        <w:tab w:val="center" w:pos="4153"/>
        <w:tab w:val="right" w:pos="8306"/>
      </w:tabs>
      <w:snapToGrid w:val="0"/>
      <w:jc w:val="left"/>
    </w:pPr>
    <w:rPr>
      <w:sz w:val="18"/>
      <w:szCs w:val="18"/>
    </w:rPr>
  </w:style>
  <w:style w:type="character" w:customStyle="1" w:styleId="Char0">
    <w:name w:val="页脚 Char"/>
    <w:link w:val="a4"/>
    <w:uiPriority w:val="99"/>
    <w:locked/>
    <w:rsid w:val="005C081E"/>
    <w:rPr>
      <w:rFonts w:cs="Times New Roman"/>
      <w:sz w:val="18"/>
      <w:szCs w:val="18"/>
    </w:rPr>
  </w:style>
  <w:style w:type="character" w:styleId="a5">
    <w:name w:val="Strong"/>
    <w:uiPriority w:val="99"/>
    <w:qFormat/>
    <w:rsid w:val="00813EA1"/>
    <w:rPr>
      <w:rFonts w:cs="Times New Roman"/>
      <w:b/>
      <w:bCs/>
    </w:rPr>
  </w:style>
  <w:style w:type="paragraph" w:styleId="a6">
    <w:name w:val="Balloon Text"/>
    <w:basedOn w:val="a"/>
    <w:link w:val="Char1"/>
    <w:uiPriority w:val="99"/>
    <w:semiHidden/>
    <w:unhideWhenUsed/>
    <w:rsid w:val="00527575"/>
    <w:rPr>
      <w:sz w:val="18"/>
      <w:szCs w:val="18"/>
    </w:rPr>
  </w:style>
  <w:style w:type="character" w:customStyle="1" w:styleId="Char1">
    <w:name w:val="批注框文本 Char"/>
    <w:link w:val="a6"/>
    <w:uiPriority w:val="99"/>
    <w:semiHidden/>
    <w:rsid w:val="0052757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4E7"/>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C081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5C081E"/>
    <w:rPr>
      <w:rFonts w:cs="Times New Roman"/>
      <w:sz w:val="18"/>
      <w:szCs w:val="18"/>
    </w:rPr>
  </w:style>
  <w:style w:type="paragraph" w:styleId="a4">
    <w:name w:val="footer"/>
    <w:basedOn w:val="a"/>
    <w:link w:val="Char0"/>
    <w:uiPriority w:val="99"/>
    <w:rsid w:val="005C081E"/>
    <w:pPr>
      <w:tabs>
        <w:tab w:val="center" w:pos="4153"/>
        <w:tab w:val="right" w:pos="8306"/>
      </w:tabs>
      <w:snapToGrid w:val="0"/>
      <w:jc w:val="left"/>
    </w:pPr>
    <w:rPr>
      <w:sz w:val="18"/>
      <w:szCs w:val="18"/>
    </w:rPr>
  </w:style>
  <w:style w:type="character" w:customStyle="1" w:styleId="Char0">
    <w:name w:val="页脚 Char"/>
    <w:link w:val="a4"/>
    <w:uiPriority w:val="99"/>
    <w:locked/>
    <w:rsid w:val="005C081E"/>
    <w:rPr>
      <w:rFonts w:cs="Times New Roman"/>
      <w:sz w:val="18"/>
      <w:szCs w:val="18"/>
    </w:rPr>
  </w:style>
  <w:style w:type="character" w:styleId="a5">
    <w:name w:val="Strong"/>
    <w:uiPriority w:val="99"/>
    <w:qFormat/>
    <w:rsid w:val="00813EA1"/>
    <w:rPr>
      <w:rFonts w:cs="Times New Roman"/>
      <w:b/>
      <w:bCs/>
    </w:rPr>
  </w:style>
  <w:style w:type="paragraph" w:styleId="a6">
    <w:name w:val="Balloon Text"/>
    <w:basedOn w:val="a"/>
    <w:link w:val="Char1"/>
    <w:uiPriority w:val="99"/>
    <w:semiHidden/>
    <w:unhideWhenUsed/>
    <w:rsid w:val="00527575"/>
    <w:rPr>
      <w:sz w:val="18"/>
      <w:szCs w:val="18"/>
    </w:rPr>
  </w:style>
  <w:style w:type="character" w:customStyle="1" w:styleId="Char1">
    <w:name w:val="批注框文本 Char"/>
    <w:link w:val="a6"/>
    <w:uiPriority w:val="99"/>
    <w:semiHidden/>
    <w:rsid w:val="0052757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杨凌霄</cp:lastModifiedBy>
  <cp:revision>4</cp:revision>
  <cp:lastPrinted>2018-06-20T03:55:00Z</cp:lastPrinted>
  <dcterms:created xsi:type="dcterms:W3CDTF">2018-07-04T10:03:00Z</dcterms:created>
  <dcterms:modified xsi:type="dcterms:W3CDTF">2018-07-10T07:50:00Z</dcterms:modified>
</cp:coreProperties>
</file>