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201</w:t>
      </w:r>
      <w:r>
        <w:rPr>
          <w:rFonts w:ascii="方正小标宋简体" w:eastAsia="方正小标宋简体"/>
          <w:sz w:val="40"/>
          <w:szCs w:val="32"/>
        </w:rPr>
        <w:t>7</w:t>
      </w:r>
      <w:r>
        <w:rPr>
          <w:rFonts w:hint="eastAsia" w:ascii="方正小标宋简体" w:eastAsia="方正小标宋简体"/>
          <w:sz w:val="40"/>
          <w:szCs w:val="32"/>
        </w:rPr>
        <w:t>年学生工作先进个人名单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一、辅导员年度人物（6人）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石文韬   庄  伟   孙海军   何  炬   张  颜   陈  博</w:t>
      </w:r>
    </w:p>
    <w:p>
      <w:pPr>
        <w:spacing w:line="480" w:lineRule="exact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二、优秀辅导员（2</w:t>
      </w:r>
      <w:r>
        <w:rPr>
          <w:rFonts w:ascii="黑体" w:hAnsi="黑体" w:eastAsia="黑体"/>
          <w:b/>
          <w:sz w:val="28"/>
          <w:szCs w:val="28"/>
        </w:rPr>
        <w:t>0</w:t>
      </w:r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于伊娜   马  聪   邓林楠   石文韬   田  丰   朱  琳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庄  伟   孙海军   苏  缇   李  佳   李  腊   杨  凡   吴克瘟   何  炬   张  颖   张  颜 陈  博   聂  靖   唐  飞   魏  然</w:t>
      </w:r>
    </w:p>
    <w:p>
      <w:pPr>
        <w:spacing w:line="480" w:lineRule="exact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三、大学生思想政治教育工作先进个人（3</w:t>
      </w:r>
      <w:r>
        <w:rPr>
          <w:rFonts w:ascii="黑体" w:hAnsi="黑体" w:eastAsia="黑体"/>
          <w:b/>
          <w:sz w:val="28"/>
          <w:szCs w:val="28"/>
        </w:rPr>
        <w:t>7</w:t>
      </w:r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王华敏   王  卓   邓  媛   帅丁祺   叶海燕   白  莹   白  祯   冯雨晴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刘  星   刘秋艳   孙  辰   李  立   李  进   李  进   李林园   杨  昆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杨雯晨   吴玲玲   何定龙   谷亚楠   张邻川   张  琨   陈争妍   陈  铮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陈裕容   罗红品   罗利江   郑  婷   胡雪梅   钟  源   段  彪   娄  霞</w:t>
      </w:r>
    </w:p>
    <w:p>
      <w:pPr>
        <w:spacing w:line="48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袁千懿   唐昊坤   雷四维   谭泽轩   薛  琳 </w:t>
      </w:r>
    </w:p>
    <w:p>
      <w:pPr>
        <w:spacing w:line="4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四、研究生思想政治教育工作先进个人（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王亨洪   文  旭   叶  荫   刘文明   刘自慧   李  洋   杨  攀   余国先张  梅   陈  玥   陈雨曦   武宇坤   易  鹏   周大明   居媛悦   柳为易   俞尚其   袁宏宽   贾  蕾   夏德全   唐荣发   黄泽文   梅  寒   蒋  朴   韩仁友   虞  吉   谭亲毅   樊莉萍   冀  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易遵尧</w:t>
      </w:r>
      <w:r>
        <w:rPr>
          <w:rFonts w:hint="eastAsia" w:ascii="宋体" w:hAnsi="宋体" w:eastAsia="宋体"/>
          <w:sz w:val="28"/>
          <w:szCs w:val="28"/>
        </w:rPr>
        <w:t xml:space="preserve">  </w:t>
      </w:r>
    </w:p>
    <w:p>
      <w:pPr>
        <w:spacing w:line="4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五、优秀本科生班主任（4</w:t>
      </w:r>
      <w:r>
        <w:rPr>
          <w:rFonts w:ascii="黑体" w:hAnsi="黑体" w:eastAsia="黑体"/>
          <w:b/>
          <w:sz w:val="28"/>
          <w:szCs w:val="28"/>
        </w:rPr>
        <w:t>5</w:t>
      </w:r>
      <w:r>
        <w:rPr>
          <w:rFonts w:hint="eastAsia" w:ascii="黑体" w:hAnsi="黑体" w:eastAsia="黑体"/>
          <w:b/>
          <w:sz w:val="28"/>
          <w:szCs w:val="28"/>
        </w:rPr>
        <w:t>人）</w:t>
      </w:r>
      <w:r>
        <w:rPr>
          <w:rFonts w:hint="eastAsia" w:ascii="黑体" w:hAnsi="黑体" w:eastAsia="黑体"/>
          <w:b/>
          <w:sz w:val="28"/>
          <w:szCs w:val="28"/>
        </w:rPr>
        <w:tab/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丁华锋   丁红雷   马  恋   王万江   王荣景   王  薇   卢会翔   卢  坤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吕  静   伞  磊   刘一萍   刘光鹏   刘  峰   江娟丽   李吉馥   杨宇翔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杨复卫   汪学荣   张  艺   张建锋   张  勇   陈拥军   范丰慧   林克松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罗  军   罗  昕   罗爱军   罗婷婷   罗  雷   郑  昆   郑  蔚   练彩霞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赵秀兰   郜  青   骆  鹏   袁伦强   徐  爽   高  丽   唐  通   桑贤春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黄  维   章  杰   董世起   蒋军利   蔡桂鑫</w:t>
      </w:r>
    </w:p>
    <w:p>
      <w:pPr>
        <w:spacing w:line="480" w:lineRule="exact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六、优秀研究生班主任（3人）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何  兴   黄  岚   崔红娟</w:t>
      </w:r>
    </w:p>
    <w:p>
      <w:pPr>
        <w:spacing w:line="48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七、就业创业先进个人（</w:t>
      </w:r>
      <w:r>
        <w:rPr>
          <w:rFonts w:ascii="黑体" w:hAnsi="黑体" w:eastAsia="黑体"/>
          <w:b/>
          <w:sz w:val="28"/>
          <w:szCs w:val="28"/>
        </w:rPr>
        <w:t>34</w:t>
      </w:r>
      <w:r>
        <w:rPr>
          <w:rFonts w:hint="eastAsia" w:ascii="黑体" w:hAnsi="黑体" w:eastAsia="黑体"/>
          <w:b/>
          <w:sz w:val="28"/>
          <w:szCs w:val="28"/>
        </w:rPr>
        <w:t>人）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王新皓   王豪举   王  震   方凤玲   冯然然   朱  琳   阳义健   牟凯伦   牟秦杰   李心悦   李  进   李  英   李昊阳   李蓉若   李  新   杨晓河   杨晓霞   何  松   汪富容   宋  杰   张周飞   张  建   张  磊   陈园园   罗  亮   郑  婷   贺  颖   秦  瑒   钱  璐   黄启庭   黄  晔   黄楠竹   谭玲玲   熊  丹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52249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FDB"/>
    <w:rsid w:val="000534CA"/>
    <w:rsid w:val="000A70E3"/>
    <w:rsid w:val="000D08B7"/>
    <w:rsid w:val="000D5D7D"/>
    <w:rsid w:val="000F0F85"/>
    <w:rsid w:val="000F63F7"/>
    <w:rsid w:val="001045E4"/>
    <w:rsid w:val="00104C78"/>
    <w:rsid w:val="00106D03"/>
    <w:rsid w:val="00116A7B"/>
    <w:rsid w:val="00167E34"/>
    <w:rsid w:val="001B5F42"/>
    <w:rsid w:val="001C7208"/>
    <w:rsid w:val="001D2190"/>
    <w:rsid w:val="001F58F2"/>
    <w:rsid w:val="00200DCD"/>
    <w:rsid w:val="00203370"/>
    <w:rsid w:val="002405F3"/>
    <w:rsid w:val="00245D71"/>
    <w:rsid w:val="002513C2"/>
    <w:rsid w:val="00253374"/>
    <w:rsid w:val="002B3CBE"/>
    <w:rsid w:val="002C0DC5"/>
    <w:rsid w:val="00302FDB"/>
    <w:rsid w:val="00371C6A"/>
    <w:rsid w:val="0037411A"/>
    <w:rsid w:val="00375DAF"/>
    <w:rsid w:val="00381763"/>
    <w:rsid w:val="003A723C"/>
    <w:rsid w:val="003B538D"/>
    <w:rsid w:val="003D60E9"/>
    <w:rsid w:val="003F3406"/>
    <w:rsid w:val="004252BB"/>
    <w:rsid w:val="00455D1E"/>
    <w:rsid w:val="00476640"/>
    <w:rsid w:val="0049493D"/>
    <w:rsid w:val="004D03DA"/>
    <w:rsid w:val="004D33AE"/>
    <w:rsid w:val="00510EAE"/>
    <w:rsid w:val="00534DA0"/>
    <w:rsid w:val="00586FD6"/>
    <w:rsid w:val="005A0C90"/>
    <w:rsid w:val="005B385F"/>
    <w:rsid w:val="005F2607"/>
    <w:rsid w:val="00606BFC"/>
    <w:rsid w:val="006373C9"/>
    <w:rsid w:val="006A2FDE"/>
    <w:rsid w:val="006D60C2"/>
    <w:rsid w:val="006F635D"/>
    <w:rsid w:val="0070290E"/>
    <w:rsid w:val="00706654"/>
    <w:rsid w:val="0071295B"/>
    <w:rsid w:val="007318BC"/>
    <w:rsid w:val="007410A3"/>
    <w:rsid w:val="00750648"/>
    <w:rsid w:val="007662BD"/>
    <w:rsid w:val="007B21D0"/>
    <w:rsid w:val="007D2A05"/>
    <w:rsid w:val="007E56BA"/>
    <w:rsid w:val="00826A26"/>
    <w:rsid w:val="008F0BBB"/>
    <w:rsid w:val="0091618B"/>
    <w:rsid w:val="00917358"/>
    <w:rsid w:val="009459DB"/>
    <w:rsid w:val="00960298"/>
    <w:rsid w:val="009741B5"/>
    <w:rsid w:val="009A75CB"/>
    <w:rsid w:val="009C47C6"/>
    <w:rsid w:val="009F350A"/>
    <w:rsid w:val="00A00508"/>
    <w:rsid w:val="00A31F58"/>
    <w:rsid w:val="00A32BD5"/>
    <w:rsid w:val="00A47B78"/>
    <w:rsid w:val="00A62449"/>
    <w:rsid w:val="00AB5DA9"/>
    <w:rsid w:val="00AB713D"/>
    <w:rsid w:val="00AC0375"/>
    <w:rsid w:val="00AE7342"/>
    <w:rsid w:val="00B40136"/>
    <w:rsid w:val="00B67B54"/>
    <w:rsid w:val="00B7695C"/>
    <w:rsid w:val="00BB0249"/>
    <w:rsid w:val="00BD60A2"/>
    <w:rsid w:val="00BF78C2"/>
    <w:rsid w:val="00C34611"/>
    <w:rsid w:val="00C4216B"/>
    <w:rsid w:val="00C468F3"/>
    <w:rsid w:val="00CA5F7C"/>
    <w:rsid w:val="00D34D83"/>
    <w:rsid w:val="00D57959"/>
    <w:rsid w:val="00D64B47"/>
    <w:rsid w:val="00D82266"/>
    <w:rsid w:val="00D96B3C"/>
    <w:rsid w:val="00DC121B"/>
    <w:rsid w:val="00DD42D2"/>
    <w:rsid w:val="00DD513D"/>
    <w:rsid w:val="00DE0EF5"/>
    <w:rsid w:val="00DE4DFF"/>
    <w:rsid w:val="00DF278F"/>
    <w:rsid w:val="00E15ED1"/>
    <w:rsid w:val="00E864FA"/>
    <w:rsid w:val="00EC017A"/>
    <w:rsid w:val="00EE2F07"/>
    <w:rsid w:val="00EE5891"/>
    <w:rsid w:val="00EF233F"/>
    <w:rsid w:val="00F03E5D"/>
    <w:rsid w:val="00F127F1"/>
    <w:rsid w:val="00F13208"/>
    <w:rsid w:val="00F25E3C"/>
    <w:rsid w:val="00F658AC"/>
    <w:rsid w:val="00F71F56"/>
    <w:rsid w:val="00F85B71"/>
    <w:rsid w:val="7D7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1051</Characters>
  <Lines>8</Lines>
  <Paragraphs>2</Paragraphs>
  <TotalTime>0</TotalTime>
  <ScaleCrop>false</ScaleCrop>
  <LinksUpToDate>false</LinksUpToDate>
  <CharactersWithSpaces>1233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2016-12-26T09:02:00Z</dcterms:created>
  <dc:creator>Administrator</dc:creator>
  <cp:lastModifiedBy>Administrator</cp:lastModifiedBy>
  <cp:lastPrinted>2018-01-10T09:27:00Z</cp:lastPrinted>
  <dcterms:modified xsi:type="dcterms:W3CDTF">2018-01-11T00:22:42Z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